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8C95C" w14:textId="6445CFD3" w:rsidR="00F34CE8" w:rsidRPr="00F34CE8" w:rsidRDefault="00672383" w:rsidP="00F34CE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>Ключи к заданиям</w:t>
      </w:r>
      <w:r w:rsidR="007641E5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 xml:space="preserve"> муниципального</w:t>
      </w:r>
      <w:r w:rsidR="00F34CE8" w:rsidRPr="00F34CE8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 xml:space="preserve"> этапа</w:t>
      </w:r>
    </w:p>
    <w:p w14:paraId="769195AD" w14:textId="77777777" w:rsidR="00F34CE8" w:rsidRPr="00F34CE8" w:rsidRDefault="00F34CE8" w:rsidP="00F34CE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</w:pPr>
      <w:r w:rsidRPr="00F34CE8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>Всероссийской олимпиады по астрономии</w:t>
      </w:r>
    </w:p>
    <w:p w14:paraId="4A280416" w14:textId="77777777" w:rsidR="00F34CE8" w:rsidRPr="00F34CE8" w:rsidRDefault="00F34CE8" w:rsidP="00F34CE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</w:pPr>
      <w:r w:rsidRPr="00F34CE8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>2020-2021 учебного года</w:t>
      </w:r>
    </w:p>
    <w:p w14:paraId="13CAEA5E" w14:textId="6AA5C4F6" w:rsidR="00F34CE8" w:rsidRPr="007641E5" w:rsidRDefault="007641E5" w:rsidP="007641E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>11</w:t>
      </w:r>
      <w:r w:rsidR="00F34CE8" w:rsidRPr="00F34CE8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 xml:space="preserve"> класс</w:t>
      </w:r>
    </w:p>
    <w:p w14:paraId="6A8DD2D1" w14:textId="77777777" w:rsidR="00F34CE8" w:rsidRPr="007641E5" w:rsidRDefault="00F34CE8" w:rsidP="00F34CE8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</w:pPr>
      <w:r w:rsidRPr="007641E5"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  <w:t xml:space="preserve">1 задание (8 баллов). </w:t>
      </w:r>
    </w:p>
    <w:p w14:paraId="15464301" w14:textId="7E25AF8D" w:rsidR="00F34CE8" w:rsidRDefault="005E1CE7" w:rsidP="007641E5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</w:pPr>
      <w:r w:rsidRPr="007641E5">
        <w:rPr>
          <w:rFonts w:ascii="Times New Roman" w:eastAsia="Times New Roman" w:hAnsi="Times New Roman" w:cs="Times New Roman"/>
          <w:color w:val="4E4E4E"/>
          <w:kern w:val="3"/>
          <w:sz w:val="24"/>
          <w:szCs w:val="28"/>
          <w:lang w:eastAsia="ru-RU" w:bidi="hi-IN"/>
        </w:rPr>
        <w:tab/>
      </w:r>
      <w:r w:rsidRPr="007641E5"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  <w:t>Некий любитель астрономии, чтобы продемонстрировать свои знания, рассказал о том, что если половина диска Солнца покроется пятнами, то она будет светить слабее, чем полная Луна. Докажите или опровергните это утверждение.</w:t>
      </w:r>
    </w:p>
    <w:p w14:paraId="5FC01E52" w14:textId="77777777" w:rsidR="00AF6ED8" w:rsidRDefault="00AF6ED8" w:rsidP="007641E5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</w:pPr>
    </w:p>
    <w:p w14:paraId="68582174" w14:textId="147F797C" w:rsidR="00AF6ED8" w:rsidRDefault="00AF6ED8" w:rsidP="007641E5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</w:pPr>
      <w:r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  <w:tab/>
        <w:t>Решение</w:t>
      </w:r>
    </w:p>
    <w:p w14:paraId="2DC5006D" w14:textId="4BCB5AC6" w:rsidR="00AF6ED8" w:rsidRDefault="00AF6ED8" w:rsidP="007641E5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</w:pPr>
      <w:r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  <w:tab/>
        <w:t>Пятна имеют среднюю температуру около 3000 кельвинов, в то время как поверхность Солнца – 5500 кельвинов. Будем считать, что половина диска Солнца излучает с температурой 3000 кельвинов, а другая – с 5500. Получим оценку светимости обеих половинок</w:t>
      </w:r>
    </w:p>
    <w:p w14:paraId="1C79FE51" w14:textId="76241F69" w:rsidR="00AF6ED8" w:rsidRPr="00E86689" w:rsidRDefault="00AF6ED8" w:rsidP="00AF6ED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val="en-US" w:eastAsia="zh-CN" w:bidi="hi-IN"/>
        </w:rPr>
      </w:pPr>
      <m:oMathPara>
        <m:oMath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L=2π</m:t>
          </m:r>
          <m:sSup>
            <m:sSup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R</m:t>
              </m:r>
            </m:e>
            <m:sup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2</m:t>
              </m:r>
            </m:sup>
          </m:sSup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σ</m:t>
          </m:r>
          <m:sSup>
            <m:sSup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T</m:t>
              </m:r>
            </m:e>
            <m:sup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4</m:t>
              </m:r>
            </m:sup>
          </m:sSup>
        </m:oMath>
      </m:oMathPara>
    </w:p>
    <w:p w14:paraId="62D5EF89" w14:textId="556AA3BE" w:rsidR="00E86689" w:rsidRDefault="00E86689" w:rsidP="00AF6ED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В формуле 2, а не 4 из-за требования </w:t>
      </w:r>
      <w:r w:rsidRPr="00E86689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“</w:t>
      </w:r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половинности</w:t>
      </w:r>
      <w:r w:rsidRPr="00E86689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”</w:t>
      </w:r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 покрытия пятнами. Сравним суммарное излучение запятнанного Солнца с обычным.</w:t>
      </w:r>
    </w:p>
    <w:p w14:paraId="66D6B1AA" w14:textId="2DE793E4" w:rsidR="00E86689" w:rsidRPr="00E86689" w:rsidRDefault="007C5CD7" w:rsidP="00AF6ED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24"/>
          <w:szCs w:val="28"/>
          <w:lang w:eastAsia="zh-CN" w:bidi="hi-IN"/>
        </w:rPr>
      </w:pPr>
      <m:oMathPara>
        <m:oMath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fPr>
            <m:num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val="en-US" w:eastAsia="zh-CN" w:bidi="hi-IN"/>
                    </w:rPr>
                    <m:t>L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1</m:t>
                  </m:r>
                </m:sub>
              </m:sSub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L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L</m:t>
              </m:r>
            </m:den>
          </m:f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=</m:t>
          </m:r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fPr>
            <m:num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2π</m:t>
              </m:r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R</m:t>
                  </m:r>
                </m:e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p>
              </m:sSup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σ</m:t>
              </m:r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1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4</m:t>
                  </m:r>
                </m:sup>
              </m:sSubSup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+2π</m:t>
              </m:r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R</m:t>
                  </m:r>
                </m:e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p>
              </m:sSup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σ</m:t>
              </m:r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4</m:t>
                  </m:r>
                </m:sup>
              </m:sSubSup>
            </m:num>
            <m:den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4π</m:t>
              </m:r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R</m:t>
                  </m:r>
                </m:e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p>
              </m:sSup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σ</m:t>
              </m:r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1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4</m:t>
                  </m:r>
                </m:sup>
              </m:sSubSup>
            </m:den>
          </m:f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=</m:t>
          </m:r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fPr>
            <m:num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1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4</m:t>
                  </m:r>
                </m:sup>
              </m:sSubSup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+</m:t>
              </m:r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4</m:t>
                  </m:r>
                </m:sup>
              </m:sSubSup>
            </m:num>
            <m:den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2</m:t>
              </m:r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1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4</m:t>
                  </m:r>
                </m:sup>
              </m:sSubSup>
            </m:den>
          </m:f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=</m:t>
          </m:r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fPr>
            <m:num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5500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1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4</m:t>
                  </m:r>
                </m:sup>
              </m:sSubSup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+</m:t>
              </m:r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3000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4</m:t>
                  </m:r>
                </m:sup>
              </m:sSubSup>
            </m:num>
            <m:den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2</m:t>
              </m:r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*5500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1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4</m:t>
                  </m:r>
                </m:sup>
              </m:sSubSup>
            </m:den>
          </m:f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=0,54</m:t>
          </m:r>
        </m:oMath>
      </m:oMathPara>
    </w:p>
    <w:p w14:paraId="17E7E679" w14:textId="44DCA2E2" w:rsidR="007641E5" w:rsidRPr="00E86689" w:rsidRDefault="00E86689" w:rsidP="007641E5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</w:pPr>
      <w:r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  <w:t>Таким образом, светимость упала всего почти в два раза! Вспомним формулу Погсона и расширим ее до светимостей (так как расстояние не изменилось)</w:t>
      </w:r>
    </w:p>
    <w:p w14:paraId="7C03CDDD" w14:textId="1B3AC467" w:rsidR="00E86689" w:rsidRPr="00902E17" w:rsidRDefault="007C5CD7" w:rsidP="007641E5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24"/>
          <w:szCs w:val="28"/>
          <w:lang w:val="en-US" w:eastAsia="ru-RU" w:bidi="hi-IN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kern w:val="3"/>
                  <w:sz w:val="24"/>
                  <w:szCs w:val="28"/>
                  <w:lang w:eastAsia="ru-RU" w:bidi="hi-IN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kern w:val="3"/>
                      <w:sz w:val="24"/>
                      <w:szCs w:val="28"/>
                      <w:lang w:eastAsia="ru-RU" w:bidi="hi-IN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kern w:val="3"/>
                      <w:sz w:val="24"/>
                      <w:szCs w:val="28"/>
                      <w:lang w:eastAsia="ru-RU" w:bidi="hi-IN"/>
                    </w:rPr>
                    <m:t>E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kern w:val="3"/>
                      <w:sz w:val="24"/>
                      <w:szCs w:val="28"/>
                      <w:lang w:eastAsia="ru-RU" w:bidi="hi-IN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kern w:val="3"/>
                      <w:sz w:val="24"/>
                      <w:szCs w:val="28"/>
                      <w:lang w:eastAsia="ru-RU" w:bidi="hi-IN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kern w:val="3"/>
                      <w:sz w:val="24"/>
                      <w:szCs w:val="28"/>
                      <w:lang w:eastAsia="ru-RU" w:bidi="hi-IN"/>
                    </w:rPr>
                    <m:t>E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kern w:val="3"/>
                      <w:sz w:val="24"/>
                      <w:szCs w:val="28"/>
                      <w:lang w:eastAsia="ru-RU" w:bidi="hi-IN"/>
                    </w:rPr>
                    <m:t>2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kern w:val="3"/>
              <w:sz w:val="24"/>
              <w:szCs w:val="28"/>
              <w:lang w:eastAsia="ru-RU" w:bidi="hi-IN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kern w:val="3"/>
                  <w:sz w:val="24"/>
                  <w:szCs w:val="28"/>
                  <w:lang w:eastAsia="ru-RU" w:bidi="hi-IN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kern w:val="3"/>
                  <w:sz w:val="24"/>
                  <w:szCs w:val="28"/>
                  <w:lang w:eastAsia="ru-RU" w:bidi="hi-IN"/>
                </w:rPr>
                <m:t>2,512</m:t>
              </m:r>
            </m:e>
            <m:sup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kern w:val="3"/>
                      <w:sz w:val="24"/>
                      <w:szCs w:val="28"/>
                      <w:lang w:eastAsia="ru-RU" w:bidi="hi-IN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kern w:val="3"/>
                      <w:sz w:val="24"/>
                      <w:szCs w:val="28"/>
                      <w:lang w:eastAsia="ru-RU" w:bidi="hi-IN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kern w:val="3"/>
                      <w:sz w:val="24"/>
                      <w:szCs w:val="28"/>
                      <w:lang w:eastAsia="ru-RU" w:bidi="hi-IN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kern w:val="3"/>
                  <w:sz w:val="24"/>
                  <w:szCs w:val="28"/>
                  <w:lang w:eastAsia="ru-RU" w:bidi="hi-IN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kern w:val="3"/>
                      <w:sz w:val="24"/>
                      <w:szCs w:val="28"/>
                      <w:lang w:eastAsia="ru-RU" w:bidi="hi-IN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kern w:val="3"/>
                      <w:sz w:val="24"/>
                      <w:szCs w:val="28"/>
                      <w:lang w:eastAsia="ru-RU" w:bidi="hi-IN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kern w:val="3"/>
                      <w:sz w:val="24"/>
                      <w:szCs w:val="28"/>
                      <w:lang w:eastAsia="ru-RU" w:bidi="hi-IN"/>
                    </w:rPr>
                    <m:t>1</m:t>
                  </m:r>
                </m:sub>
              </m:sSub>
            </m:sup>
          </m:sSup>
          <m:r>
            <w:rPr>
              <w:rFonts w:ascii="Cambria Math" w:eastAsia="Times New Roman" w:hAnsi="Cambria Math" w:cs="Times New Roman"/>
              <w:kern w:val="3"/>
              <w:sz w:val="24"/>
              <w:szCs w:val="28"/>
              <w:lang w:eastAsia="ru-RU" w:bidi="hi-IN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kern w:val="3"/>
                  <w:sz w:val="24"/>
                  <w:szCs w:val="28"/>
                  <w:lang w:eastAsia="ru-RU" w:bidi="hi-IN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kern w:val="3"/>
                      <w:sz w:val="24"/>
                      <w:szCs w:val="28"/>
                      <w:lang w:eastAsia="ru-RU" w:bidi="hi-IN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kern w:val="3"/>
                      <w:sz w:val="24"/>
                      <w:szCs w:val="28"/>
                      <w:lang w:val="en-US" w:eastAsia="ru-RU" w:bidi="hi-IN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kern w:val="3"/>
                      <w:sz w:val="24"/>
                      <w:szCs w:val="28"/>
                      <w:lang w:eastAsia="ru-RU" w:bidi="hi-IN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kern w:val="3"/>
                      <w:sz w:val="24"/>
                      <w:szCs w:val="28"/>
                      <w:lang w:eastAsia="ru-RU" w:bidi="hi-IN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kern w:val="3"/>
                      <w:sz w:val="24"/>
                      <w:szCs w:val="28"/>
                      <w:lang w:eastAsia="ru-RU" w:bidi="hi-IN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kern w:val="3"/>
                      <w:sz w:val="24"/>
                      <w:szCs w:val="28"/>
                      <w:lang w:eastAsia="ru-RU" w:bidi="hi-IN"/>
                    </w:rPr>
                    <m:t>2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kern w:val="3"/>
              <w:sz w:val="24"/>
              <w:szCs w:val="28"/>
              <w:lang w:eastAsia="ru-RU" w:bidi="hi-IN"/>
            </w:rPr>
            <m:t>=0,54=&gt;</m:t>
          </m:r>
          <m:func>
            <m:funcPr>
              <m:ctrlPr>
                <w:rPr>
                  <w:rFonts w:ascii="Cambria Math" w:eastAsia="Times New Roman" w:hAnsi="Cambria Math" w:cs="Times New Roman"/>
                  <w:kern w:val="3"/>
                  <w:sz w:val="24"/>
                  <w:szCs w:val="28"/>
                  <w:lang w:eastAsia="ru-RU" w:bidi="hi-I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kern w:val="3"/>
                  <w:sz w:val="24"/>
                  <w:szCs w:val="28"/>
                  <w:lang w:eastAsia="ru-RU" w:bidi="hi-IN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kern w:val="3"/>
                      <w:sz w:val="24"/>
                      <w:szCs w:val="28"/>
                      <w:lang w:eastAsia="ru-RU" w:bidi="hi-IN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kern w:val="3"/>
                      <w:sz w:val="24"/>
                      <w:szCs w:val="28"/>
                      <w:lang w:eastAsia="ru-RU" w:bidi="hi-IN"/>
                    </w:rPr>
                    <m:t>0,54</m:t>
                  </m:r>
                </m:e>
              </m:d>
            </m:e>
          </m:func>
          <m:r>
            <w:rPr>
              <w:rFonts w:ascii="Cambria Math" w:eastAsia="Times New Roman" w:hAnsi="Cambria Math" w:cs="Times New Roman"/>
              <w:kern w:val="3"/>
              <w:sz w:val="24"/>
              <w:szCs w:val="28"/>
              <w:lang w:eastAsia="ru-RU" w:bidi="hi-IN"/>
            </w:rPr>
            <m:t>=0.4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kern w:val="3"/>
                  <w:sz w:val="24"/>
                  <w:szCs w:val="28"/>
                  <w:lang w:eastAsia="ru-RU" w:bidi="hi-IN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kern w:val="3"/>
                      <w:sz w:val="24"/>
                      <w:szCs w:val="28"/>
                      <w:lang w:eastAsia="ru-RU" w:bidi="hi-IN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kern w:val="3"/>
                      <w:sz w:val="24"/>
                      <w:szCs w:val="28"/>
                      <w:lang w:eastAsia="ru-RU" w:bidi="hi-IN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kern w:val="3"/>
                      <w:sz w:val="24"/>
                      <w:szCs w:val="28"/>
                      <w:lang w:eastAsia="ru-RU" w:bidi="hi-IN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kern w:val="3"/>
                  <w:sz w:val="24"/>
                  <w:szCs w:val="28"/>
                  <w:lang w:eastAsia="ru-RU" w:bidi="hi-IN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kern w:val="3"/>
                      <w:sz w:val="24"/>
                      <w:szCs w:val="28"/>
                      <w:lang w:eastAsia="ru-RU" w:bidi="hi-IN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kern w:val="3"/>
                      <w:sz w:val="24"/>
                      <w:szCs w:val="28"/>
                      <w:lang w:eastAsia="ru-RU" w:bidi="hi-IN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kern w:val="3"/>
                      <w:sz w:val="24"/>
                      <w:szCs w:val="28"/>
                      <w:lang w:eastAsia="ru-RU" w:bidi="hi-IN"/>
                    </w:rPr>
                    <m:t>1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kern w:val="3"/>
              <w:sz w:val="24"/>
              <w:szCs w:val="28"/>
              <w:lang w:eastAsia="ru-RU" w:bidi="hi-IN"/>
            </w:rPr>
            <m:t>=&gt;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kern w:val="3"/>
                  <w:sz w:val="24"/>
                  <w:szCs w:val="28"/>
                  <w:lang w:eastAsia="ru-RU" w:bidi="hi-IN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kern w:val="3"/>
                  <w:sz w:val="24"/>
                  <w:szCs w:val="28"/>
                  <w:lang w:eastAsia="ru-RU" w:bidi="hi-IN"/>
                </w:rPr>
                <m:t>m</m:t>
              </m:r>
            </m:e>
            <m:sub>
              <m:r>
                <w:rPr>
                  <w:rFonts w:ascii="Cambria Math" w:eastAsia="Times New Roman" w:hAnsi="Cambria Math" w:cs="Times New Roman"/>
                  <w:kern w:val="3"/>
                  <w:sz w:val="24"/>
                  <w:szCs w:val="28"/>
                  <w:lang w:eastAsia="ru-RU" w:bidi="hi-IN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kern w:val="3"/>
              <w:sz w:val="24"/>
              <w:szCs w:val="28"/>
              <w:lang w:eastAsia="ru-RU" w:bidi="hi-IN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kern w:val="3"/>
                  <w:sz w:val="24"/>
                  <w:szCs w:val="28"/>
                  <w:lang w:eastAsia="ru-RU" w:bidi="hi-IN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kern w:val="3"/>
                  <w:sz w:val="24"/>
                  <w:szCs w:val="28"/>
                  <w:lang w:eastAsia="ru-RU" w:bidi="hi-IN"/>
                </w:rPr>
                <m:t>m</m:t>
              </m:r>
            </m:e>
            <m:sub>
              <m:r>
                <w:rPr>
                  <w:rFonts w:ascii="Cambria Math" w:eastAsia="Times New Roman" w:hAnsi="Cambria Math" w:cs="Times New Roman"/>
                  <w:kern w:val="3"/>
                  <w:sz w:val="24"/>
                  <w:szCs w:val="28"/>
                  <w:lang w:eastAsia="ru-RU" w:bidi="hi-IN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kern w:val="3"/>
              <w:sz w:val="24"/>
              <w:szCs w:val="28"/>
              <w:lang w:eastAsia="ru-RU" w:bidi="hi-IN"/>
            </w:rPr>
            <m:t>=-0,67</m:t>
          </m:r>
        </m:oMath>
      </m:oMathPara>
    </w:p>
    <w:p w14:paraId="6C7FD206" w14:textId="6B569DC7" w:rsidR="00E86689" w:rsidRDefault="00902E17" w:rsidP="007641E5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</w:pPr>
      <w:r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  <w:t>Звездная величина Солнца изменится, меньше чем на 1 величину, и уж конечно же никак не может опуститься до величины полной Луны.</w:t>
      </w:r>
    </w:p>
    <w:p w14:paraId="74EFBFD8" w14:textId="2C9FB8AE" w:rsidR="007C5CD7" w:rsidRDefault="007C5CD7" w:rsidP="007641E5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</w:pPr>
    </w:p>
    <w:p w14:paraId="067CC4C1" w14:textId="68EE16FB" w:rsidR="007C5CD7" w:rsidRDefault="007C5CD7" w:rsidP="007641E5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</w:pPr>
      <w:r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  <w:tab/>
        <w:t>Формула для светимости – 2 балла</w:t>
      </w:r>
    </w:p>
    <w:p w14:paraId="10F49073" w14:textId="15952C37" w:rsidR="007C5CD7" w:rsidRDefault="007C5CD7" w:rsidP="007641E5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</w:pPr>
      <w:r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  <w:tab/>
        <w:t>Запись для половинок – покрытой пятнами и нет – 4 балла (возможна любая другая форма записи, приводящая к верному ответу)</w:t>
      </w:r>
    </w:p>
    <w:p w14:paraId="16CE0583" w14:textId="6A3A6A00" w:rsidR="007C5CD7" w:rsidRDefault="007C5CD7" w:rsidP="007641E5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</w:pPr>
      <w:r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  <w:tab/>
        <w:t>Получение значения для звездной величины – 1 балл (точность не важна, важен порядок)</w:t>
      </w:r>
    </w:p>
    <w:p w14:paraId="5E016308" w14:textId="45A207AE" w:rsidR="007C5CD7" w:rsidRDefault="007C5CD7" w:rsidP="007641E5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</w:pPr>
      <w:r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  <w:tab/>
        <w:t>Сравнение с полной луной – 1 балл.</w:t>
      </w:r>
    </w:p>
    <w:p w14:paraId="55F8D9E8" w14:textId="46CC766B" w:rsidR="00E86689" w:rsidRPr="007641E5" w:rsidRDefault="00E86689" w:rsidP="007641E5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</w:pPr>
      <w:r>
        <w:rPr>
          <w:rFonts w:ascii="Times New Roman" w:eastAsia="Times New Roman" w:hAnsi="Times New Roman" w:cs="Times New Roman"/>
          <w:kern w:val="3"/>
          <w:sz w:val="24"/>
          <w:szCs w:val="28"/>
          <w:lang w:eastAsia="ru-RU" w:bidi="hi-IN"/>
        </w:rPr>
        <w:tab/>
      </w:r>
    </w:p>
    <w:p w14:paraId="43854931" w14:textId="77777777" w:rsidR="00F34CE8" w:rsidRPr="007641E5" w:rsidRDefault="00F34CE8" w:rsidP="00F34CE8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62626"/>
          <w:kern w:val="3"/>
          <w:sz w:val="24"/>
          <w:szCs w:val="28"/>
          <w:lang w:eastAsia="zh-CN" w:bidi="hi-IN"/>
        </w:rPr>
      </w:pPr>
      <w:r w:rsidRPr="007641E5">
        <w:rPr>
          <w:rFonts w:ascii="Times New Roman" w:eastAsia="Times New Roman" w:hAnsi="Times New Roman" w:cs="Times New Roman"/>
          <w:color w:val="262626"/>
          <w:kern w:val="3"/>
          <w:sz w:val="24"/>
          <w:szCs w:val="28"/>
          <w:lang w:eastAsia="zh-CN" w:bidi="hi-IN"/>
        </w:rPr>
        <w:t>задание (8 баллов).</w:t>
      </w:r>
    </w:p>
    <w:p w14:paraId="45718EB7" w14:textId="06CCB52E" w:rsidR="00E80A2F" w:rsidRDefault="005E1CE7" w:rsidP="007641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7641E5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Линия </w:t>
      </w:r>
      <w:r w:rsidRPr="007641E5">
        <w:rPr>
          <w:rFonts w:ascii="Times New Roman" w:eastAsia="Calibri" w:hAnsi="Times New Roman" w:cs="Times New Roman"/>
          <w:color w:val="000000"/>
          <w:sz w:val="24"/>
          <w:szCs w:val="28"/>
          <w:lang w:val="en-US"/>
        </w:rPr>
        <w:t>Hα</w:t>
      </w:r>
      <w:r w:rsidRPr="007641E5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имеет лабораторную длину 656 нанометров, а</w:t>
      </w:r>
      <w:r w:rsidR="00E80A2F" w:rsidRPr="007641E5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</w:t>
      </w:r>
      <w:r w:rsidR="00E80A2F" w:rsidRPr="007641E5">
        <w:rPr>
          <w:rFonts w:ascii="Times New Roman" w:eastAsia="Calibri" w:hAnsi="Times New Roman" w:cs="Times New Roman"/>
          <w:color w:val="000000"/>
          <w:sz w:val="24"/>
          <w:szCs w:val="28"/>
          <w:lang w:val="en-US"/>
        </w:rPr>
        <w:t>Hβ</w:t>
      </w:r>
      <w:r w:rsidR="00E80A2F" w:rsidRPr="007641E5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– 486 нанометров. В каком направлении и с какой скоростью должен двигаться источник излучения относительно Земли, чтобы наблюдатель мог перепутать одну линию с другой?</w:t>
      </w:r>
    </w:p>
    <w:p w14:paraId="3EAB20C4" w14:textId="77777777" w:rsidR="00902E17" w:rsidRDefault="00902E17" w:rsidP="007641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14:paraId="4614E6AE" w14:textId="3E7815B8" w:rsidR="00902E17" w:rsidRDefault="00902E17" w:rsidP="007641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</w:rPr>
        <w:t>Решение</w:t>
      </w:r>
    </w:p>
    <w:p w14:paraId="4CB45D9C" w14:textId="0F633650" w:rsidR="00902E17" w:rsidRDefault="00902E17" w:rsidP="007641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</w:rPr>
        <w:t>Задача на эффект Доплера, поэтому необходимо определиться – что и в какую сторону смещается? Если линия 656 нанометров наблюдается как линия 486 нанометров – длина волны уменьшаетс</w:t>
      </w:r>
      <w:r w:rsidR="00A05843">
        <w:rPr>
          <w:rFonts w:ascii="Times New Roman" w:eastAsia="Calibri" w:hAnsi="Times New Roman" w:cs="Times New Roman"/>
          <w:color w:val="000000"/>
          <w:sz w:val="24"/>
          <w:szCs w:val="28"/>
        </w:rPr>
        <w:t>я (смещение в синюю, коротковол</w:t>
      </w:r>
      <w:r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новую сторону). Если же наоборот – смещение в красную, длинноволновую сторону. </w:t>
      </w:r>
      <w:r w:rsidR="00A05843">
        <w:rPr>
          <w:rFonts w:ascii="Times New Roman" w:eastAsia="Calibri" w:hAnsi="Times New Roman" w:cs="Times New Roman"/>
          <w:color w:val="000000"/>
          <w:sz w:val="24"/>
          <w:szCs w:val="28"/>
        </w:rPr>
        <w:t>В первом случае объект движется в сторону Земли, во втором – в противоположном направлении.</w:t>
      </w:r>
    </w:p>
    <w:p w14:paraId="69161652" w14:textId="54D59BDA" w:rsidR="00A05843" w:rsidRDefault="00A05843" w:rsidP="007641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</w:rPr>
        <w:tab/>
        <w:t>А вот скорость по абсолютном величине будет одинакова в обоих случаях</w:t>
      </w:r>
    </w:p>
    <w:p w14:paraId="675C23C8" w14:textId="6C589F73" w:rsidR="00A05843" w:rsidRPr="00A05843" w:rsidRDefault="007C5CD7" w:rsidP="007641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/>
          <w:sz w:val="24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="Calibri" w:hAnsi="Cambria Math" w:cs="Times New Roman"/>
                  <w:i/>
                  <w:color w:val="000000"/>
                  <w:sz w:val="24"/>
                  <w:szCs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color w:val="000000"/>
                  <w:sz w:val="24"/>
                  <w:szCs w:val="28"/>
                </w:rPr>
                <m:t>656-486</m:t>
              </m:r>
            </m:num>
            <m:den>
              <m:r>
                <w:rPr>
                  <w:rFonts w:ascii="Cambria Math" w:eastAsia="Calibri" w:hAnsi="Cambria Math" w:cs="Times New Roman"/>
                  <w:color w:val="000000"/>
                  <w:sz w:val="24"/>
                  <w:szCs w:val="28"/>
                </w:rPr>
                <m:t>656</m:t>
              </m:r>
            </m:den>
          </m:f>
          <m:r>
            <w:rPr>
              <w:rFonts w:ascii="Cambria Math" w:eastAsia="Calibri" w:hAnsi="Cambria Math" w:cs="Times New Roman"/>
              <w:color w:val="000000"/>
              <w:sz w:val="24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color w:val="000000"/>
                  <w:sz w:val="24"/>
                  <w:szCs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color w:val="000000"/>
                  <w:sz w:val="24"/>
                  <w:szCs w:val="28"/>
                </w:rPr>
                <m:t>V</m:t>
              </m:r>
            </m:num>
            <m:den>
              <m:r>
                <w:rPr>
                  <w:rFonts w:ascii="Cambria Math" w:eastAsia="Calibri" w:hAnsi="Cambria Math" w:cs="Times New Roman"/>
                  <w:color w:val="000000"/>
                  <w:sz w:val="24"/>
                  <w:szCs w:val="28"/>
                </w:rPr>
                <m:t>c</m:t>
              </m:r>
            </m:den>
          </m:f>
          <m:r>
            <w:rPr>
              <w:rFonts w:ascii="Cambria Math" w:eastAsia="Calibri" w:hAnsi="Cambria Math" w:cs="Times New Roman"/>
              <w:color w:val="000000"/>
              <w:sz w:val="24"/>
              <w:szCs w:val="28"/>
            </w:rPr>
            <m:t>=</m:t>
          </m:r>
          <m:r>
            <w:rPr>
              <w:rFonts w:ascii="Cambria Math" w:eastAsia="Calibri" w:hAnsi="Cambria Math" w:cs="Times New Roman"/>
              <w:color w:val="000000"/>
              <w:sz w:val="24"/>
              <w:szCs w:val="28"/>
              <w:lang w:val="en-US"/>
            </w:rPr>
            <m:t>&gt;V=</m:t>
          </m:r>
          <m:f>
            <m:fPr>
              <m:ctrlPr>
                <w:rPr>
                  <w:rFonts w:ascii="Cambria Math" w:eastAsia="Calibri" w:hAnsi="Cambria Math" w:cs="Times New Roman"/>
                  <w:i/>
                  <w:color w:val="000000"/>
                  <w:sz w:val="24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color w:val="000000"/>
                      <w:sz w:val="24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color w:val="000000"/>
                      <w:sz w:val="24"/>
                      <w:szCs w:val="28"/>
                    </w:rPr>
                    <m:t>656-486</m:t>
                  </m:r>
                </m:e>
              </m:d>
              <m:r>
                <w:rPr>
                  <w:rFonts w:ascii="Cambria Math" w:eastAsia="Calibri" w:hAnsi="Cambria Math" w:cs="Times New Roman"/>
                  <w:color w:val="000000"/>
                  <w:sz w:val="24"/>
                  <w:szCs w:val="28"/>
                </w:rPr>
                <m:t>*c</m:t>
              </m:r>
            </m:num>
            <m:den>
              <m:r>
                <w:rPr>
                  <w:rFonts w:ascii="Cambria Math" w:eastAsia="Calibri" w:hAnsi="Cambria Math" w:cs="Times New Roman"/>
                  <w:color w:val="000000"/>
                  <w:sz w:val="24"/>
                  <w:szCs w:val="28"/>
                </w:rPr>
                <m:t>656</m:t>
              </m:r>
            </m:den>
          </m:f>
          <m:r>
            <w:rPr>
              <w:rFonts w:ascii="Cambria Math" w:eastAsia="Calibri" w:hAnsi="Cambria Math" w:cs="Times New Roman"/>
              <w:color w:val="000000"/>
              <w:sz w:val="24"/>
              <w:szCs w:val="28"/>
            </w:rPr>
            <m:t>=77700 км/с</m:t>
          </m:r>
        </m:oMath>
      </m:oMathPara>
    </w:p>
    <w:p w14:paraId="36817EEF" w14:textId="4AAE58FE" w:rsidR="007641E5" w:rsidRDefault="00A05843" w:rsidP="007641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</w:rPr>
        <w:t>Скорость довольно большая, но вполне возможная.</w:t>
      </w:r>
    </w:p>
    <w:p w14:paraId="1D98D35B" w14:textId="740D89A8" w:rsidR="00A05843" w:rsidRDefault="00A05843" w:rsidP="007641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14:paraId="4666DE01" w14:textId="4D9DE663" w:rsidR="007C5CD7" w:rsidRDefault="007C5CD7" w:rsidP="007641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</w:rPr>
        <w:t>Рассуждения насчет смещения в коротковолновую и длинноволновую области – 3 балла</w:t>
      </w:r>
    </w:p>
    <w:p w14:paraId="3D9C460C" w14:textId="77F54E60" w:rsidR="007C5CD7" w:rsidRDefault="007C5CD7" w:rsidP="007641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</w:rPr>
        <w:lastRenderedPageBreak/>
        <w:t>Формула для эффекта Доплера – 2 балла</w:t>
      </w:r>
    </w:p>
    <w:p w14:paraId="18CCA79F" w14:textId="0784615B" w:rsidR="007C5CD7" w:rsidRDefault="007C5CD7" w:rsidP="007641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</w:rPr>
        <w:t>Правильная связь смещения и знака лучевой скорости – 1 балл</w:t>
      </w:r>
    </w:p>
    <w:p w14:paraId="7C979960" w14:textId="5C68E472" w:rsidR="007C5CD7" w:rsidRDefault="007C5CD7" w:rsidP="007641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</w:rPr>
        <w:t>Вычисление скорости – 1 балл</w:t>
      </w:r>
    </w:p>
    <w:p w14:paraId="36023B60" w14:textId="77777777" w:rsidR="007C5CD7" w:rsidRPr="007641E5" w:rsidRDefault="007C5CD7" w:rsidP="007641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14:paraId="3B05F9D9" w14:textId="77777777" w:rsidR="00F34CE8" w:rsidRPr="007641E5" w:rsidRDefault="00F34CE8" w:rsidP="00F34CE8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4"/>
          <w:szCs w:val="28"/>
          <w:lang w:eastAsia="zh-CN" w:bidi="hi-IN"/>
        </w:rPr>
      </w:pPr>
      <w:r w:rsidRPr="007641E5">
        <w:rPr>
          <w:rFonts w:ascii="Times New Roman" w:eastAsia="SimSun" w:hAnsi="Times New Roman" w:cs="Times New Roman"/>
          <w:color w:val="000000"/>
          <w:kern w:val="3"/>
          <w:sz w:val="24"/>
          <w:szCs w:val="28"/>
          <w:lang w:eastAsia="zh-CN" w:bidi="hi-IN"/>
        </w:rPr>
        <w:t xml:space="preserve">задание (8 баллов). </w:t>
      </w:r>
    </w:p>
    <w:p w14:paraId="3F09D46C" w14:textId="73043118" w:rsidR="00F34CE8" w:rsidRDefault="007641E5" w:rsidP="007641E5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 w:rsidRPr="007641E5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Определите размер зоны обитания (области космического пространства вокруг звезды, где температуры лежат в пределах от 0 до 100 градусов Цельсия – достаточные, чтобы поддерживать воду в жидком агрегатном состоянии при нормальных атмосферных условиях) для звезды спектрального класса М. Считать, что вся энергия, получаемая от звезды, полностью поглощается, рассеиванием света и парниковым эффектом пренебречь. </w:t>
      </w:r>
    </w:p>
    <w:p w14:paraId="6542ABDD" w14:textId="77777777" w:rsidR="00672383" w:rsidRDefault="00672383" w:rsidP="0067238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</w:p>
    <w:p w14:paraId="2818084D" w14:textId="56736ED3" w:rsidR="00672383" w:rsidRDefault="00672383" w:rsidP="0067238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Решения</w:t>
      </w:r>
    </w:p>
    <w:p w14:paraId="3D034AB0" w14:textId="77777777" w:rsidR="00672383" w:rsidRDefault="00672383" w:rsidP="0067238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</w:p>
    <w:p w14:paraId="3AD5DB8B" w14:textId="63B0C1CE" w:rsidR="00672383" w:rsidRPr="00672383" w:rsidRDefault="00672383" w:rsidP="00672383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Запишем светимость красного карлика</w:t>
      </w:r>
      <w:r w:rsidRPr="00672383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 через ее радиус и температуру поверхности, используя закон Стефана-Больцмана</w:t>
      </w:r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 (температура красных карликов приблизительно 3000 К, а радиус – 280 тысяч километров).</w:t>
      </w:r>
    </w:p>
    <w:p w14:paraId="395434CB" w14:textId="2392C719" w:rsidR="00672383" w:rsidRPr="00672383" w:rsidRDefault="00672383" w:rsidP="00672383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m:oMathPara>
        <m:oMath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L=4π</m:t>
          </m:r>
          <m:sSup>
            <m:sSup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R</m:t>
              </m:r>
            </m:e>
            <m:sup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2</m:t>
              </m:r>
            </m:sup>
          </m:sSup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σ</m:t>
          </m:r>
          <m:sSup>
            <m:sSup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T</m:t>
              </m:r>
            </m:e>
            <m:sup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4</m:t>
              </m:r>
            </m:sup>
          </m:sSup>
        </m:oMath>
      </m:oMathPara>
    </w:p>
    <w:p w14:paraId="6E7A2CA8" w14:textId="13AF860D" w:rsidR="00672383" w:rsidRPr="00672383" w:rsidRDefault="00672383" w:rsidP="00672383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 w:rsidRPr="00672383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ab/>
        <w:t>Определим количество энергии за секунду (освещ</w:t>
      </w:r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енность), которую создает звезда на определенном расстоянии</w:t>
      </w:r>
      <w:r w:rsidRPr="00672383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 на один квадратный метр.</w:t>
      </w:r>
    </w:p>
    <w:p w14:paraId="60100BDC" w14:textId="6043EF71" w:rsidR="00672383" w:rsidRPr="00672383" w:rsidRDefault="00672383" w:rsidP="00672383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val="en-US" w:eastAsia="zh-CN" w:bidi="hi-IN"/>
        </w:rPr>
      </w:pPr>
      <m:oMathPara>
        <m:oMath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E=</m:t>
          </m:r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fPr>
            <m:num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val="en-US" w:eastAsia="zh-CN" w:bidi="hi-IN"/>
                </w:rPr>
                <m:t>L</m:t>
              </m:r>
            </m:num>
            <m:den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4π</m:t>
              </m:r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d</m:t>
                  </m:r>
                </m:e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p>
              </m:sSup>
            </m:den>
          </m:f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=&gt;E=</m:t>
          </m:r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fPr>
            <m:num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4π</m:t>
              </m:r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R</m:t>
                  </m:r>
                </m:e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p>
              </m:sSup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σ</m:t>
              </m:r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T</m:t>
                  </m:r>
                </m:e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4π</m:t>
              </m:r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d</m:t>
                  </m:r>
                </m:e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p>
              </m:sSup>
            </m:den>
          </m:f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=&gt;E=</m:t>
          </m:r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fPr>
            <m:num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R</m:t>
                  </m:r>
                </m:e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p>
              </m:sSup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σ</m:t>
              </m:r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T</m:t>
                  </m:r>
                </m:e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4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d</m:t>
                  </m:r>
                </m:e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p>
              </m:sSup>
            </m:den>
          </m:f>
        </m:oMath>
      </m:oMathPara>
    </w:p>
    <w:p w14:paraId="62A3E73D" w14:textId="33A28A40" w:rsidR="00672383" w:rsidRPr="00672383" w:rsidRDefault="00672383" w:rsidP="00672383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 w:rsidRPr="00672383">
        <w:rPr>
          <w:rFonts w:ascii="Times New Roman" w:eastAsia="SimSun" w:hAnsi="Times New Roman" w:cs="Times New Roman"/>
          <w:kern w:val="3"/>
          <w:sz w:val="24"/>
          <w:szCs w:val="28"/>
          <w:lang w:val="en-US" w:eastAsia="zh-CN" w:bidi="hi-IN"/>
        </w:rPr>
        <w:tab/>
      </w:r>
      <w:r w:rsidRPr="00672383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Если вся </w:t>
      </w:r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энергия, получаемая от звезды</w:t>
      </w:r>
      <w:r w:rsidRPr="00672383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, полностью поглощается, значит, она полностью идет на нагрев и отражения нет. Если вся энергия идет на нагрев, поверхность прогреется до определенной температуры и будет излучать ровно столько же энергии в инфракрасном диапазоне. Запишем светимость уже для поверхности потенциальной планеты.</w:t>
      </w:r>
    </w:p>
    <w:p w14:paraId="44EAF3B7" w14:textId="23EBCCAF" w:rsidR="00672383" w:rsidRPr="00672383" w:rsidRDefault="00672383" w:rsidP="00672383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 w:rsidRPr="00672383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ab/>
      </w:r>
      <m:oMath>
        <m:sSub>
          <m:sSubPr>
            <m:ctrlPr>
              <w:rPr>
                <w:rFonts w:ascii="Cambria Math" w:eastAsia="SimSun" w:hAnsi="Cambria Math" w:cs="Times New Roman"/>
                <w:i/>
                <w:kern w:val="3"/>
                <w:sz w:val="24"/>
                <w:szCs w:val="28"/>
                <w:lang w:eastAsia="zh-CN" w:bidi="hi-IN"/>
              </w:rPr>
            </m:ctrlPr>
          </m:sSubPr>
          <m:e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val="en-US" w:eastAsia="zh-CN" w:bidi="hi-IN"/>
              </w:rPr>
              <m:t>L</m:t>
            </m:r>
          </m:e>
          <m:sub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2</m:t>
            </m:r>
          </m:sub>
        </m:sSub>
        <m:r>
          <w:rPr>
            <w:rFonts w:ascii="Cambria Math" w:eastAsia="SimSun" w:hAnsi="Cambria Math" w:cs="Times New Roman"/>
            <w:kern w:val="3"/>
            <w:sz w:val="24"/>
            <w:szCs w:val="28"/>
            <w:lang w:eastAsia="zh-CN" w:bidi="hi-IN"/>
          </w:rPr>
          <m:t>=E=&gt;σ</m:t>
        </m:r>
        <m:sSubSup>
          <m:sSubSupPr>
            <m:ctrlPr>
              <w:rPr>
                <w:rFonts w:ascii="Cambria Math" w:eastAsia="SimSun" w:hAnsi="Cambria Math" w:cs="Times New Roman"/>
                <w:i/>
                <w:kern w:val="3"/>
                <w:sz w:val="24"/>
                <w:szCs w:val="28"/>
                <w:lang w:eastAsia="zh-CN" w:bidi="hi-IN"/>
              </w:rPr>
            </m:ctrlPr>
          </m:sSubSupPr>
          <m:e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2</m:t>
            </m:r>
          </m:sub>
          <m:sup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4</m:t>
            </m:r>
          </m:sup>
        </m:sSubSup>
        <m:r>
          <w:rPr>
            <w:rFonts w:ascii="Cambria Math" w:eastAsia="SimSun" w:hAnsi="Cambria Math" w:cs="Times New Roman"/>
            <w:kern w:val="3"/>
            <w:sz w:val="24"/>
            <w:szCs w:val="28"/>
            <w:lang w:eastAsia="zh-CN" w:bidi="hi-IN"/>
          </w:rPr>
          <m:t>=</m:t>
        </m:r>
        <m:f>
          <m:fPr>
            <m:ctrlPr>
              <w:rPr>
                <w:rFonts w:ascii="Cambria Math" w:eastAsia="SimSun" w:hAnsi="Cambria Math" w:cs="Times New Roman"/>
                <w:i/>
                <w:kern w:val="3"/>
                <w:sz w:val="24"/>
                <w:szCs w:val="28"/>
                <w:lang w:eastAsia="zh-CN" w:bidi="hi-IN"/>
              </w:rPr>
            </m:ctrlPr>
          </m:fPr>
          <m:num>
            <m:sSup>
              <m:sSupPr>
                <m:ctrlPr>
                  <w:rPr>
                    <w:rFonts w:ascii="Cambria Math" w:eastAsia="SimSun" w:hAnsi="Cambria Math" w:cs="Times New Roman"/>
                    <w:i/>
                    <w:kern w:val="3"/>
                    <w:sz w:val="24"/>
                    <w:szCs w:val="28"/>
                    <w:lang w:eastAsia="zh-CN" w:bidi="hi-IN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R</m:t>
                </m:r>
              </m:e>
              <m:sup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2</m:t>
                </m:r>
              </m:sup>
            </m:sSup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σ</m:t>
            </m:r>
            <m:sSup>
              <m:sSupPr>
                <m:ctrlPr>
                  <w:rPr>
                    <w:rFonts w:ascii="Cambria Math" w:eastAsia="SimSun" w:hAnsi="Cambria Math" w:cs="Times New Roman"/>
                    <w:i/>
                    <w:kern w:val="3"/>
                    <w:sz w:val="24"/>
                    <w:szCs w:val="28"/>
                    <w:lang w:eastAsia="zh-CN" w:bidi="hi-IN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T</m:t>
                </m:r>
              </m:e>
              <m:sup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eastAsia="SimSun" w:hAnsi="Cambria Math" w:cs="Times New Roman"/>
                    <w:i/>
                    <w:kern w:val="3"/>
                    <w:sz w:val="24"/>
                    <w:szCs w:val="28"/>
                    <w:lang w:eastAsia="zh-CN" w:bidi="hi-IN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d</m:t>
                </m:r>
              </m:e>
              <m:sup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2</m:t>
                </m:r>
              </m:sup>
            </m:sSup>
          </m:den>
        </m:f>
        <m:r>
          <w:rPr>
            <w:rFonts w:ascii="Cambria Math" w:eastAsia="SimSun" w:hAnsi="Cambria Math" w:cs="Times New Roman"/>
            <w:kern w:val="3"/>
            <w:sz w:val="24"/>
            <w:szCs w:val="28"/>
            <w:lang w:eastAsia="zh-CN" w:bidi="hi-IN"/>
          </w:rPr>
          <m:t>=&gt;</m:t>
        </m:r>
        <m:sSubSup>
          <m:sSubSupPr>
            <m:ctrlPr>
              <w:rPr>
                <w:rFonts w:ascii="Cambria Math" w:eastAsia="SimSun" w:hAnsi="Cambria Math" w:cs="Times New Roman"/>
                <w:i/>
                <w:kern w:val="3"/>
                <w:sz w:val="24"/>
                <w:szCs w:val="28"/>
                <w:lang w:eastAsia="zh-CN" w:bidi="hi-IN"/>
              </w:rPr>
            </m:ctrlPr>
          </m:sSubSupPr>
          <m:e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2</m:t>
            </m:r>
          </m:sub>
          <m:sup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4</m:t>
            </m:r>
          </m:sup>
        </m:sSubSup>
        <m:r>
          <w:rPr>
            <w:rFonts w:ascii="Cambria Math" w:eastAsia="SimSun" w:hAnsi="Cambria Math" w:cs="Times New Roman"/>
            <w:kern w:val="3"/>
            <w:sz w:val="24"/>
            <w:szCs w:val="28"/>
            <w:lang w:eastAsia="zh-CN" w:bidi="hi-IN"/>
          </w:rPr>
          <m:t>=</m:t>
        </m:r>
        <m:f>
          <m:fPr>
            <m:ctrlPr>
              <w:rPr>
                <w:rFonts w:ascii="Cambria Math" w:eastAsia="SimSun" w:hAnsi="Cambria Math" w:cs="Times New Roman"/>
                <w:i/>
                <w:kern w:val="3"/>
                <w:sz w:val="24"/>
                <w:szCs w:val="28"/>
                <w:lang w:eastAsia="zh-CN" w:bidi="hi-IN"/>
              </w:rPr>
            </m:ctrlPr>
          </m:fPr>
          <m:num>
            <m:sSup>
              <m:sSupPr>
                <m:ctrlPr>
                  <w:rPr>
                    <w:rFonts w:ascii="Cambria Math" w:eastAsia="SimSun" w:hAnsi="Cambria Math" w:cs="Times New Roman"/>
                    <w:i/>
                    <w:kern w:val="3"/>
                    <w:sz w:val="24"/>
                    <w:szCs w:val="28"/>
                    <w:lang w:eastAsia="zh-CN" w:bidi="hi-IN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R</m:t>
                </m:r>
              </m:e>
              <m:sup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SimSun" w:hAnsi="Cambria Math" w:cs="Times New Roman"/>
                    <w:i/>
                    <w:kern w:val="3"/>
                    <w:sz w:val="24"/>
                    <w:szCs w:val="28"/>
                    <w:lang w:eastAsia="zh-CN" w:bidi="hi-IN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T</m:t>
                </m:r>
              </m:e>
              <m:sup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eastAsia="SimSun" w:hAnsi="Cambria Math" w:cs="Times New Roman"/>
                    <w:i/>
                    <w:kern w:val="3"/>
                    <w:sz w:val="24"/>
                    <w:szCs w:val="28"/>
                    <w:lang w:eastAsia="zh-CN" w:bidi="hi-IN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d</m:t>
                </m:r>
              </m:e>
              <m:sup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2</m:t>
                </m:r>
              </m:sup>
            </m:sSup>
          </m:den>
        </m:f>
        <m:r>
          <w:rPr>
            <w:rFonts w:ascii="Cambria Math" w:eastAsia="SimSun" w:hAnsi="Cambria Math" w:cs="Times New Roman"/>
            <w:kern w:val="3"/>
            <w:sz w:val="24"/>
            <w:szCs w:val="28"/>
            <w:lang w:eastAsia="zh-CN" w:bidi="hi-IN"/>
          </w:rPr>
          <m:t>=&gt;</m:t>
        </m:r>
        <m:sSup>
          <m:sSupPr>
            <m:ctrlPr>
              <w:rPr>
                <w:rFonts w:ascii="Cambria Math" w:eastAsia="SimSun" w:hAnsi="Cambria Math" w:cs="Times New Roman"/>
                <w:i/>
                <w:kern w:val="3"/>
                <w:sz w:val="24"/>
                <w:szCs w:val="28"/>
                <w:lang w:eastAsia="zh-CN" w:bidi="hi-IN"/>
              </w:rPr>
            </m:ctrlPr>
          </m:sSupPr>
          <m:e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d</m:t>
            </m:r>
          </m:e>
          <m:sup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2</m:t>
            </m:r>
          </m:sup>
        </m:sSup>
        <m:r>
          <w:rPr>
            <w:rFonts w:ascii="Cambria Math" w:eastAsia="SimSun" w:hAnsi="Cambria Math" w:cs="Times New Roman"/>
            <w:kern w:val="3"/>
            <w:sz w:val="24"/>
            <w:szCs w:val="28"/>
            <w:lang w:eastAsia="zh-CN" w:bidi="hi-IN"/>
          </w:rPr>
          <m:t>=</m:t>
        </m:r>
        <m:f>
          <m:fPr>
            <m:ctrlPr>
              <w:rPr>
                <w:rFonts w:ascii="Cambria Math" w:eastAsia="SimSun" w:hAnsi="Cambria Math" w:cs="Times New Roman"/>
                <w:i/>
                <w:kern w:val="3"/>
                <w:sz w:val="24"/>
                <w:szCs w:val="28"/>
                <w:lang w:eastAsia="zh-CN" w:bidi="hi-IN"/>
              </w:rPr>
            </m:ctrlPr>
          </m:fPr>
          <m:num>
            <m:sSup>
              <m:sSupPr>
                <m:ctrlPr>
                  <w:rPr>
                    <w:rFonts w:ascii="Cambria Math" w:eastAsia="SimSun" w:hAnsi="Cambria Math" w:cs="Times New Roman"/>
                    <w:i/>
                    <w:kern w:val="3"/>
                    <w:sz w:val="24"/>
                    <w:szCs w:val="28"/>
                    <w:lang w:eastAsia="zh-CN" w:bidi="hi-IN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R</m:t>
                </m:r>
              </m:e>
              <m:sup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SimSun" w:hAnsi="Cambria Math" w:cs="Times New Roman"/>
                    <w:i/>
                    <w:kern w:val="3"/>
                    <w:sz w:val="24"/>
                    <w:szCs w:val="28"/>
                    <w:lang w:eastAsia="zh-CN" w:bidi="hi-IN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T</m:t>
                </m:r>
              </m:e>
              <m:sup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4</m:t>
                </m:r>
              </m:sup>
            </m:sSup>
          </m:num>
          <m:den>
            <m:sSubSup>
              <m:sSubSupPr>
                <m:ctrlPr>
                  <w:rPr>
                    <w:rFonts w:ascii="Cambria Math" w:eastAsia="SimSun" w:hAnsi="Cambria Math" w:cs="Times New Roman"/>
                    <w:i/>
                    <w:kern w:val="3"/>
                    <w:sz w:val="24"/>
                    <w:szCs w:val="28"/>
                    <w:lang w:eastAsia="zh-CN" w:bidi="hi-IN"/>
                  </w:rPr>
                </m:ctrlPr>
              </m:sSubSupPr>
              <m:e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T</m:t>
                </m:r>
              </m:e>
              <m:sub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2</m:t>
                </m:r>
              </m:sub>
              <m:sup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4</m:t>
                </m:r>
              </m:sup>
            </m:sSubSup>
          </m:den>
        </m:f>
        <m:r>
          <w:rPr>
            <w:rFonts w:ascii="Cambria Math" w:eastAsia="SimSun" w:hAnsi="Cambria Math" w:cs="Times New Roman"/>
            <w:kern w:val="3"/>
            <w:sz w:val="24"/>
            <w:szCs w:val="28"/>
            <w:lang w:eastAsia="zh-CN" w:bidi="hi-IN"/>
          </w:rPr>
          <m:t>=&gt;d=</m:t>
        </m:r>
        <m:rad>
          <m:radPr>
            <m:degHide m:val="1"/>
            <m:ctrlPr>
              <w:rPr>
                <w:rFonts w:ascii="Cambria Math" w:eastAsia="SimSun" w:hAnsi="Cambria Math" w:cs="Times New Roman"/>
                <w:i/>
                <w:kern w:val="3"/>
                <w:sz w:val="24"/>
                <w:szCs w:val="28"/>
                <w:lang w:eastAsia="zh-CN" w:bidi="hi-IN"/>
              </w:rPr>
            </m:ctrlPr>
          </m:radPr>
          <m:deg/>
          <m:e>
            <m:f>
              <m:fPr>
                <m:ctrlPr>
                  <w:rPr>
                    <w:rFonts w:ascii="Cambria Math" w:eastAsia="SimSun" w:hAnsi="Cambria Math" w:cs="Times New Roman"/>
                    <w:i/>
                    <w:kern w:val="3"/>
                    <w:sz w:val="24"/>
                    <w:szCs w:val="28"/>
                    <w:lang w:eastAsia="zh-CN" w:bidi="hi-IN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SimSun" w:hAnsi="Cambria Math" w:cs="Times New Roman"/>
                        <w:i/>
                        <w:kern w:val="3"/>
                        <w:sz w:val="24"/>
                        <w:szCs w:val="28"/>
                        <w:lang w:eastAsia="zh-CN" w:bidi="hi-IN"/>
                      </w:rPr>
                    </m:ctrlPr>
                  </m:sSupPr>
                  <m:e>
                    <m:r>
                      <w:rPr>
                        <w:rFonts w:ascii="Cambria Math" w:eastAsia="SimSun" w:hAnsi="Cambria Math" w:cs="Times New Roman"/>
                        <w:kern w:val="3"/>
                        <w:sz w:val="24"/>
                        <w:szCs w:val="28"/>
                        <w:lang w:eastAsia="zh-CN" w:bidi="hi-IN"/>
                      </w:rPr>
                      <m:t>R</m:t>
                    </m:r>
                  </m:e>
                  <m:sup>
                    <m:r>
                      <w:rPr>
                        <w:rFonts w:ascii="Cambria Math" w:eastAsia="SimSun" w:hAnsi="Cambria Math" w:cs="Times New Roman"/>
                        <w:kern w:val="3"/>
                        <w:sz w:val="24"/>
                        <w:szCs w:val="28"/>
                        <w:lang w:eastAsia="zh-CN" w:bidi="hi-IN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="SimSun" w:hAnsi="Cambria Math" w:cs="Times New Roman"/>
                        <w:i/>
                        <w:kern w:val="3"/>
                        <w:sz w:val="24"/>
                        <w:szCs w:val="28"/>
                        <w:lang w:eastAsia="zh-CN" w:bidi="hi-IN"/>
                      </w:rPr>
                    </m:ctrlPr>
                  </m:sSupPr>
                  <m:e>
                    <m:r>
                      <w:rPr>
                        <w:rFonts w:ascii="Cambria Math" w:eastAsia="SimSun" w:hAnsi="Cambria Math" w:cs="Times New Roman"/>
                        <w:kern w:val="3"/>
                        <w:sz w:val="24"/>
                        <w:szCs w:val="28"/>
                        <w:lang w:eastAsia="zh-CN" w:bidi="hi-IN"/>
                      </w:rPr>
                      <m:t>T</m:t>
                    </m:r>
                  </m:e>
                  <m:sup>
                    <m:r>
                      <w:rPr>
                        <w:rFonts w:ascii="Cambria Math" w:eastAsia="SimSun" w:hAnsi="Cambria Math" w:cs="Times New Roman"/>
                        <w:kern w:val="3"/>
                        <w:sz w:val="24"/>
                        <w:szCs w:val="28"/>
                        <w:lang w:eastAsia="zh-CN" w:bidi="hi-IN"/>
                      </w:rPr>
                      <m:t>4</m:t>
                    </m:r>
                  </m:sup>
                </m:sSup>
              </m:num>
              <m:den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kern w:val="3"/>
                        <w:sz w:val="24"/>
                        <w:szCs w:val="28"/>
                        <w:lang w:eastAsia="zh-CN" w:bidi="hi-I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kern w:val="3"/>
                        <w:sz w:val="24"/>
                        <w:szCs w:val="28"/>
                        <w:lang w:eastAsia="zh-CN" w:bidi="hi-IN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kern w:val="3"/>
                        <w:sz w:val="24"/>
                        <w:szCs w:val="28"/>
                        <w:lang w:eastAsia="zh-CN" w:bidi="hi-IN"/>
                      </w:rPr>
                      <m:t>2</m:t>
                    </m:r>
                  </m:sub>
                  <m:sup>
                    <m:r>
                      <w:rPr>
                        <w:rFonts w:ascii="Cambria Math" w:eastAsia="SimSun" w:hAnsi="Cambria Math" w:cs="Times New Roman"/>
                        <w:kern w:val="3"/>
                        <w:sz w:val="24"/>
                        <w:szCs w:val="28"/>
                        <w:lang w:eastAsia="zh-CN" w:bidi="hi-IN"/>
                      </w:rPr>
                      <m:t>4</m:t>
                    </m:r>
                  </m:sup>
                </m:sSubSup>
              </m:den>
            </m:f>
          </m:e>
        </m:rad>
      </m:oMath>
    </w:p>
    <w:p w14:paraId="0494842F" w14:textId="2E0AE51C" w:rsidR="00672383" w:rsidRPr="00672383" w:rsidRDefault="00672383" w:rsidP="00672383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 w:rsidRPr="00672383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ab/>
        <w:t xml:space="preserve">Здесь </w:t>
      </w:r>
      <w:r w:rsidRPr="00672383">
        <w:rPr>
          <w:rFonts w:ascii="Times New Roman" w:eastAsia="SimSun" w:hAnsi="Times New Roman" w:cs="Times New Roman"/>
          <w:kern w:val="3"/>
          <w:sz w:val="24"/>
          <w:szCs w:val="28"/>
          <w:lang w:val="en-US" w:eastAsia="zh-CN" w:bidi="hi-IN"/>
        </w:rPr>
        <w:t>T</w:t>
      </w:r>
      <w:r w:rsidRPr="00672383">
        <w:rPr>
          <w:rFonts w:ascii="Times New Roman" w:eastAsia="SimSun" w:hAnsi="Times New Roman" w:cs="Times New Roman"/>
          <w:kern w:val="3"/>
          <w:sz w:val="24"/>
          <w:szCs w:val="28"/>
          <w:vertAlign w:val="subscript"/>
          <w:lang w:eastAsia="zh-CN" w:bidi="hi-IN"/>
        </w:rPr>
        <w:t>2</w:t>
      </w:r>
      <w:r w:rsidRPr="00672383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 – температура поверхности. Нам было предложено выбрать 0 и 100 градусов Цельсия (273 и 373 Кельвина). Подставляем</w:t>
      </w:r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 и получаем – 34 млн км и 18 </w:t>
      </w:r>
      <w:r w:rsidRPr="00672383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 млн км. </w:t>
      </w:r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Стоит отметить, что оценке не стоит доверять, так как альбедо поверхности принято равным нулю.</w:t>
      </w:r>
    </w:p>
    <w:p w14:paraId="49C831CC" w14:textId="3F10BF95" w:rsidR="00672383" w:rsidRDefault="00672383" w:rsidP="007641E5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</w:p>
    <w:p w14:paraId="4A0A71B8" w14:textId="1D0A9FEC" w:rsidR="007C5CD7" w:rsidRPr="007C5CD7" w:rsidRDefault="007C5CD7" w:rsidP="007C5CD7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  </w:t>
      </w:r>
      <w:r w:rsidRPr="007C5CD7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Закон Стефана-Больцмана – 2 балла</w:t>
      </w:r>
    </w:p>
    <w:p w14:paraId="0DB98347" w14:textId="77777777" w:rsidR="007C5CD7" w:rsidRPr="007C5CD7" w:rsidRDefault="007C5CD7" w:rsidP="007C5CD7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 w:rsidRPr="007C5CD7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ab/>
        <w:t>Выражение для освещенности – 2 балла</w:t>
      </w:r>
    </w:p>
    <w:p w14:paraId="20EDEFB2" w14:textId="77777777" w:rsidR="007C5CD7" w:rsidRPr="007C5CD7" w:rsidRDefault="007C5CD7" w:rsidP="007C5CD7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 w:rsidRPr="007C5CD7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ab/>
        <w:t>Предположение о связи энергии поглощаемой и излучаемой – 2 балла</w:t>
      </w:r>
    </w:p>
    <w:p w14:paraId="63113C47" w14:textId="6C2D1F40" w:rsidR="007C5CD7" w:rsidRPr="007C5CD7" w:rsidRDefault="007C5CD7" w:rsidP="007C5CD7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 w:rsidRPr="007C5CD7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ab/>
        <w:t xml:space="preserve">Верные вычисления – </w:t>
      </w:r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2</w:t>
      </w:r>
      <w:r w:rsidRPr="007C5CD7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 балл</w:t>
      </w:r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а</w:t>
      </w:r>
    </w:p>
    <w:p w14:paraId="00928CA0" w14:textId="3BA5D99B" w:rsidR="007C5CD7" w:rsidRDefault="007C5CD7" w:rsidP="007C5CD7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 w:rsidRPr="007C5CD7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ab/>
      </w:r>
    </w:p>
    <w:p w14:paraId="20EF5B89" w14:textId="77777777" w:rsidR="007641E5" w:rsidRPr="007641E5" w:rsidRDefault="007641E5" w:rsidP="007641E5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</w:p>
    <w:p w14:paraId="77270FEB" w14:textId="77777777" w:rsidR="00F34CE8" w:rsidRPr="007641E5" w:rsidRDefault="00F34CE8" w:rsidP="00F34CE8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262626"/>
          <w:kern w:val="3"/>
          <w:sz w:val="24"/>
          <w:szCs w:val="28"/>
          <w:lang w:eastAsia="zh-CN" w:bidi="hi-IN"/>
        </w:rPr>
      </w:pPr>
      <w:r w:rsidRPr="007641E5">
        <w:rPr>
          <w:rFonts w:ascii="Times New Roman" w:eastAsia="SimSun" w:hAnsi="Times New Roman" w:cs="Times New Roman"/>
          <w:color w:val="000000"/>
          <w:kern w:val="3"/>
          <w:sz w:val="24"/>
          <w:szCs w:val="28"/>
          <w:lang w:eastAsia="zh-CN" w:bidi="hi-IN"/>
        </w:rPr>
        <w:t xml:space="preserve">задание </w:t>
      </w:r>
      <w:r w:rsidRPr="007641E5">
        <w:rPr>
          <w:rFonts w:ascii="Times New Roman" w:eastAsia="SimSun" w:hAnsi="Times New Roman" w:cs="Times New Roman"/>
          <w:color w:val="262626"/>
          <w:kern w:val="3"/>
          <w:sz w:val="24"/>
          <w:szCs w:val="28"/>
          <w:lang w:eastAsia="zh-CN" w:bidi="hi-IN"/>
        </w:rPr>
        <w:t>(8 баллов).</w:t>
      </w:r>
    </w:p>
    <w:p w14:paraId="36C58FA3" w14:textId="5AD8B23B" w:rsidR="00F34CE8" w:rsidRDefault="004A0566" w:rsidP="007641E5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 w:rsidRPr="007641E5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Римский республиканский календарь состоял из 12 полных лунных циклов, т. е. 355 дней. Чтобы избежать накопления ошибки календарной весны относительно астрономической, раз в два года вводился дополнительный месяц – Мерцедоний, состоящий поочередно из 22 и 23 дней. Определите среднюю продолжительность такого календаря, его ошибку относительно тропического года и за какой промежуток времени накопится ошибка в одни сутки. </w:t>
      </w:r>
    </w:p>
    <w:p w14:paraId="75E02BFA" w14:textId="77777777" w:rsidR="00AF6ED8" w:rsidRDefault="00AF6ED8" w:rsidP="00AF6ED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 w:rsidRPr="00AF6ED8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Решение</w:t>
      </w:r>
    </w:p>
    <w:p w14:paraId="39BE9753" w14:textId="77777777" w:rsidR="00AF6ED8" w:rsidRPr="00AF6ED8" w:rsidRDefault="00AF6ED8" w:rsidP="00AF6ED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</w:p>
    <w:p w14:paraId="3404077D" w14:textId="4DF13657" w:rsidR="00AF6ED8" w:rsidRPr="00AF6ED8" w:rsidRDefault="00AF6ED8" w:rsidP="00AF6ED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 w:rsidRPr="00AF6ED8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ab/>
        <w:t xml:space="preserve">Разберем систему календаря. В основе 355 дней, во второй год добавляется дополнительный месяц из 22 дней (377 дней), а в четвертый дополнительный месяц из 23 дней (378 дней). Таким образом, цикл выглядит так </w:t>
      </w:r>
      <m:oMath>
        <m:f>
          <m:fPr>
            <m:ctrlPr>
              <w:rPr>
                <w:rFonts w:ascii="Cambria Math" w:eastAsia="SimSun" w:hAnsi="Cambria Math" w:cs="Times New Roman"/>
                <w:i/>
                <w:kern w:val="3"/>
                <w:sz w:val="24"/>
                <w:szCs w:val="28"/>
                <w:lang w:eastAsia="zh-CN" w:bidi="hi-IN"/>
              </w:rPr>
            </m:ctrlPr>
          </m:fPr>
          <m:num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355+377+355+378</m:t>
            </m:r>
          </m:num>
          <m:den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4</m:t>
            </m:r>
          </m:den>
        </m:f>
        <m:r>
          <w:rPr>
            <w:rFonts w:ascii="Cambria Math" w:eastAsia="SimSun" w:hAnsi="Cambria Math" w:cs="Times New Roman"/>
            <w:kern w:val="3"/>
            <w:sz w:val="24"/>
            <w:szCs w:val="28"/>
            <w:lang w:eastAsia="zh-CN" w:bidi="hi-IN"/>
          </w:rPr>
          <m:t>=366.5</m:t>
        </m:r>
      </m:oMath>
      <w:r w:rsidRPr="00AF6ED8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. Ошибка относительно тропического года (365,2422 дня) составляет более суток, таким образом, </w:t>
      </w:r>
      <w:r w:rsidRPr="00AF6ED8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lastRenderedPageBreak/>
        <w:t>ошибка в одни сутки накопится за 1 год.</w:t>
      </w:r>
    </w:p>
    <w:p w14:paraId="1BD75D22" w14:textId="77777777" w:rsidR="00AF6ED8" w:rsidRDefault="00AF6ED8" w:rsidP="007641E5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</w:p>
    <w:p w14:paraId="458A9ECE" w14:textId="77777777" w:rsidR="007C5CD7" w:rsidRPr="007C5CD7" w:rsidRDefault="007C5CD7" w:rsidP="007C5CD7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 w:rsidRPr="007C5CD7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Правильный порядок в цикле – 3 балла</w:t>
      </w:r>
    </w:p>
    <w:p w14:paraId="71FB268A" w14:textId="77777777" w:rsidR="007C5CD7" w:rsidRPr="007C5CD7" w:rsidRDefault="007C5CD7" w:rsidP="007C5CD7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 w:rsidRPr="007C5CD7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Средняя продолжительность – 3 балла</w:t>
      </w:r>
    </w:p>
    <w:p w14:paraId="4B0276F1" w14:textId="77777777" w:rsidR="007C5CD7" w:rsidRPr="007C5CD7" w:rsidRDefault="007C5CD7" w:rsidP="007C5CD7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 w:rsidRPr="007C5CD7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Ошибка в одни сутки – 2 балла</w:t>
      </w:r>
    </w:p>
    <w:p w14:paraId="19975FE7" w14:textId="36B64C31" w:rsidR="007641E5" w:rsidRDefault="007641E5" w:rsidP="007641E5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</w:p>
    <w:p w14:paraId="0A95BC09" w14:textId="77777777" w:rsidR="007C5CD7" w:rsidRPr="007641E5" w:rsidRDefault="007C5CD7" w:rsidP="007641E5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</w:p>
    <w:p w14:paraId="54243CAD" w14:textId="76F7E6DC" w:rsidR="00F34CE8" w:rsidRPr="007641E5" w:rsidRDefault="00F34CE8" w:rsidP="00F34CE8">
      <w:pPr>
        <w:pStyle w:val="a3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262626"/>
          <w:kern w:val="3"/>
          <w:sz w:val="24"/>
          <w:szCs w:val="28"/>
          <w:lang w:eastAsia="zh-CN" w:bidi="hi-IN"/>
        </w:rPr>
      </w:pPr>
      <w:r w:rsidRPr="007641E5">
        <w:rPr>
          <w:rFonts w:ascii="Times New Roman" w:eastAsia="SimSun" w:hAnsi="Times New Roman" w:cs="Times New Roman"/>
          <w:color w:val="000000"/>
          <w:kern w:val="3"/>
          <w:sz w:val="24"/>
          <w:szCs w:val="28"/>
          <w:lang w:eastAsia="zh-CN" w:bidi="hi-IN"/>
        </w:rPr>
        <w:t xml:space="preserve">задание </w:t>
      </w:r>
      <w:r w:rsidRPr="007641E5">
        <w:rPr>
          <w:rFonts w:ascii="Times New Roman" w:eastAsia="SimSun" w:hAnsi="Times New Roman" w:cs="Times New Roman"/>
          <w:color w:val="262626"/>
          <w:kern w:val="3"/>
          <w:sz w:val="24"/>
          <w:szCs w:val="28"/>
          <w:lang w:eastAsia="zh-CN" w:bidi="hi-IN"/>
        </w:rPr>
        <w:t>(8 баллов).</w:t>
      </w:r>
    </w:p>
    <w:p w14:paraId="0AD33449" w14:textId="77777777" w:rsidR="007641E5" w:rsidRDefault="004A0566" w:rsidP="007641E5">
      <w:pPr>
        <w:spacing w:line="240" w:lineRule="auto"/>
        <w:ind w:firstLine="708"/>
        <w:jc w:val="both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 w:rsidRPr="007641E5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Следующую международную космическую станцию планируется построить вблизи Луны, чтобы она обращалась вокруг Луны как искусственный спутник. Перицентр ее орбиты будет находиться на высоте 3000 километров от поверхности Луны, а апоцентр – на высоте 70000 км. Это необходимо, чтобы станция могла выполнять роль промежуточного звена при полете на Марс и при высадке на саму Луну. Найдите эксцентриситет орбиты станции и ее период обращения вокруг Луны.</w:t>
      </w:r>
    </w:p>
    <w:p w14:paraId="5F46DF2F" w14:textId="69919A7D" w:rsidR="007641E5" w:rsidRDefault="00785FF6" w:rsidP="007641E5">
      <w:pPr>
        <w:spacing w:line="240" w:lineRule="auto"/>
        <w:ind w:firstLine="708"/>
        <w:jc w:val="both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Решение</w:t>
      </w:r>
    </w:p>
    <w:p w14:paraId="65B19AEE" w14:textId="16D550FB" w:rsidR="00785FF6" w:rsidRPr="0057315D" w:rsidRDefault="00785FF6" w:rsidP="007641E5">
      <w:pPr>
        <w:spacing w:line="240" w:lineRule="auto"/>
        <w:ind w:firstLine="708"/>
        <w:jc w:val="both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Для начала вспомним, что радиус Луны 1700 километров. Таким образом, перицентрическое расстояние станции будет равно 1700 + 3000 = 4700 километров, а апоцентрическое – 1700 + 70000 = 71700 километров. Найдем эксцентриситет и большую полуось орбиты станции</w:t>
      </w:r>
      <w:r w:rsidRPr="00785FF6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 </w:t>
      </w:r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через перицентрическое и апоцентрическое расстояние </w:t>
      </w:r>
      <m:oMath>
        <m:sSub>
          <m:sSubPr>
            <m:ctrlPr>
              <w:rPr>
                <w:rFonts w:ascii="Cambria Math" w:eastAsia="SimSun" w:hAnsi="Cambria Math" w:cs="Times New Roman"/>
                <w:i/>
                <w:kern w:val="3"/>
                <w:sz w:val="24"/>
                <w:szCs w:val="28"/>
                <w:lang w:eastAsia="zh-CN" w:bidi="hi-IN"/>
              </w:rPr>
            </m:ctrlPr>
          </m:sSubPr>
          <m:e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r</m:t>
            </m:r>
          </m:e>
          <m:sub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p</m:t>
            </m:r>
          </m:sub>
        </m:sSub>
        <m:r>
          <w:rPr>
            <w:rFonts w:ascii="Cambria Math" w:eastAsia="SimSun" w:hAnsi="Cambria Math" w:cs="Times New Roman"/>
            <w:kern w:val="3"/>
            <w:sz w:val="24"/>
            <w:szCs w:val="28"/>
            <w:lang w:eastAsia="zh-CN" w:bidi="hi-IN"/>
          </w:rPr>
          <m:t>=a(1-e)</m:t>
        </m:r>
      </m:oMath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, </w:t>
      </w:r>
      <m:oMath>
        <m:sSub>
          <m:sSubPr>
            <m:ctrlPr>
              <w:rPr>
                <w:rFonts w:ascii="Cambria Math" w:eastAsia="SimSun" w:hAnsi="Cambria Math" w:cs="Times New Roman"/>
                <w:i/>
                <w:kern w:val="3"/>
                <w:sz w:val="24"/>
                <w:szCs w:val="28"/>
                <w:lang w:eastAsia="zh-CN" w:bidi="hi-IN"/>
              </w:rPr>
            </m:ctrlPr>
          </m:sSubPr>
          <m:e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r</m:t>
            </m:r>
          </m:e>
          <m:sub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a</m:t>
            </m:r>
          </m:sub>
        </m:sSub>
        <m:r>
          <w:rPr>
            <w:rFonts w:ascii="Cambria Math" w:eastAsia="SimSun" w:hAnsi="Cambria Math" w:cs="Times New Roman"/>
            <w:kern w:val="3"/>
            <w:sz w:val="24"/>
            <w:szCs w:val="28"/>
            <w:lang w:eastAsia="zh-CN" w:bidi="hi-IN"/>
          </w:rPr>
          <m:t>=a</m:t>
        </m:r>
        <m:d>
          <m:dPr>
            <m:ctrlPr>
              <w:rPr>
                <w:rFonts w:ascii="Cambria Math" w:eastAsia="SimSun" w:hAnsi="Cambria Math" w:cs="Times New Roman"/>
                <w:i/>
                <w:kern w:val="3"/>
                <w:sz w:val="24"/>
                <w:szCs w:val="28"/>
                <w:lang w:eastAsia="zh-CN" w:bidi="hi-IN"/>
              </w:rPr>
            </m:ctrlPr>
          </m:dPr>
          <m:e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1+e</m:t>
            </m:r>
          </m:e>
        </m:d>
        <m:r>
          <w:rPr>
            <w:rFonts w:ascii="Cambria Math" w:eastAsia="SimSun" w:hAnsi="Cambria Math" w:cs="Times New Roman"/>
            <w:kern w:val="3"/>
            <w:sz w:val="24"/>
            <w:szCs w:val="28"/>
            <w:lang w:eastAsia="zh-CN" w:bidi="hi-IN"/>
          </w:rPr>
          <m:t>=&gt;a=</m:t>
        </m:r>
        <m:f>
          <m:fPr>
            <m:ctrlPr>
              <w:rPr>
                <w:rFonts w:ascii="Cambria Math" w:eastAsia="SimSun" w:hAnsi="Cambria Math" w:cs="Times New Roman"/>
                <w:i/>
                <w:kern w:val="3"/>
                <w:sz w:val="24"/>
                <w:szCs w:val="28"/>
                <w:lang w:eastAsia="zh-CN" w:bidi="hi-IN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 w:cs="Times New Roman"/>
                    <w:i/>
                    <w:kern w:val="3"/>
                    <w:sz w:val="24"/>
                    <w:szCs w:val="28"/>
                    <w:lang w:eastAsia="zh-CN" w:bidi="hi-I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r</m:t>
                </m:r>
              </m:e>
              <m:sub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p</m:t>
                </m:r>
              </m:sub>
            </m:sSub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+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kern w:val="3"/>
                    <w:sz w:val="24"/>
                    <w:szCs w:val="28"/>
                    <w:lang w:eastAsia="zh-CN" w:bidi="hi-I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r</m:t>
                </m:r>
              </m:e>
              <m:sub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a</m:t>
                </m:r>
              </m:sub>
            </m:sSub>
          </m:num>
          <m:den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2</m:t>
            </m:r>
          </m:den>
        </m:f>
        <m:r>
          <w:rPr>
            <w:rFonts w:ascii="Cambria Math" w:eastAsia="SimSun" w:hAnsi="Cambria Math" w:cs="Times New Roman"/>
            <w:kern w:val="3"/>
            <w:sz w:val="24"/>
            <w:szCs w:val="28"/>
            <w:lang w:eastAsia="zh-CN" w:bidi="hi-IN"/>
          </w:rPr>
          <m:t>=</m:t>
        </m:r>
        <m:f>
          <m:fPr>
            <m:ctrlPr>
              <w:rPr>
                <w:rFonts w:ascii="Cambria Math" w:eastAsia="SimSun" w:hAnsi="Cambria Math" w:cs="Times New Roman"/>
                <w:i/>
                <w:kern w:val="3"/>
                <w:sz w:val="24"/>
                <w:szCs w:val="28"/>
                <w:lang w:eastAsia="zh-CN" w:bidi="hi-IN"/>
              </w:rPr>
            </m:ctrlPr>
          </m:fPr>
          <m:num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4700+71700</m:t>
            </m:r>
          </m:num>
          <m:den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2</m:t>
            </m:r>
          </m:den>
        </m:f>
        <m:r>
          <w:rPr>
            <w:rFonts w:ascii="Cambria Math" w:eastAsia="SimSun" w:hAnsi="Cambria Math" w:cs="Times New Roman"/>
            <w:kern w:val="3"/>
            <w:sz w:val="24"/>
            <w:szCs w:val="28"/>
            <w:lang w:eastAsia="zh-CN" w:bidi="hi-IN"/>
          </w:rPr>
          <m:t>=38200 км</m:t>
        </m:r>
      </m:oMath>
      <w:r w:rsidR="00B64601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. </w:t>
      </w:r>
      <m:oMath>
        <m:f>
          <m:fPr>
            <m:ctrlPr>
              <w:rPr>
                <w:rFonts w:ascii="Cambria Math" w:eastAsia="SimSun" w:hAnsi="Cambria Math" w:cs="Times New Roman"/>
                <w:i/>
                <w:kern w:val="3"/>
                <w:sz w:val="24"/>
                <w:szCs w:val="28"/>
                <w:lang w:eastAsia="zh-CN" w:bidi="hi-IN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 w:cs="Times New Roman"/>
                    <w:i/>
                    <w:kern w:val="3"/>
                    <w:sz w:val="24"/>
                    <w:szCs w:val="28"/>
                    <w:lang w:eastAsia="zh-CN" w:bidi="hi-I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val="en-US" w:eastAsia="zh-CN" w:bidi="hi-IN"/>
                  </w:rPr>
                  <m:t>r</m:t>
                </m:r>
              </m:e>
              <m:sub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p</m:t>
                </m:r>
              </m:sub>
            </m:sSub>
          </m:num>
          <m:den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a</m:t>
            </m:r>
          </m:den>
        </m:f>
        <m:r>
          <w:rPr>
            <w:rFonts w:ascii="Cambria Math" w:eastAsia="SimSun" w:hAnsi="Cambria Math" w:cs="Times New Roman"/>
            <w:kern w:val="3"/>
            <w:sz w:val="24"/>
            <w:szCs w:val="28"/>
            <w:lang w:eastAsia="zh-CN" w:bidi="hi-IN"/>
          </w:rPr>
          <m:t>=1-e=&gt;e=1-</m:t>
        </m:r>
        <m:f>
          <m:fPr>
            <m:ctrlPr>
              <w:rPr>
                <w:rFonts w:ascii="Cambria Math" w:eastAsia="SimSun" w:hAnsi="Cambria Math" w:cs="Times New Roman"/>
                <w:i/>
                <w:kern w:val="3"/>
                <w:sz w:val="24"/>
                <w:szCs w:val="28"/>
                <w:lang w:eastAsia="zh-CN" w:bidi="hi-IN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 w:cs="Times New Roman"/>
                    <w:i/>
                    <w:kern w:val="3"/>
                    <w:sz w:val="24"/>
                    <w:szCs w:val="28"/>
                    <w:lang w:eastAsia="zh-CN" w:bidi="hi-I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val="en-US" w:eastAsia="zh-CN" w:bidi="hi-IN"/>
                  </w:rPr>
                  <m:t>r</m:t>
                </m:r>
              </m:e>
              <m:sub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p</m:t>
                </m:r>
              </m:sub>
            </m:sSub>
          </m:num>
          <m:den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a</m:t>
            </m:r>
          </m:den>
        </m:f>
        <m:r>
          <w:rPr>
            <w:rFonts w:ascii="Cambria Math" w:eastAsia="SimSun" w:hAnsi="Cambria Math" w:cs="Times New Roman"/>
            <w:kern w:val="3"/>
            <w:sz w:val="24"/>
            <w:szCs w:val="28"/>
            <w:lang w:eastAsia="zh-CN" w:bidi="hi-IN"/>
          </w:rPr>
          <m:t>=&gt;e=1-</m:t>
        </m:r>
        <m:f>
          <m:fPr>
            <m:ctrlPr>
              <w:rPr>
                <w:rFonts w:ascii="Cambria Math" w:eastAsia="SimSun" w:hAnsi="Cambria Math" w:cs="Times New Roman"/>
                <w:i/>
                <w:kern w:val="3"/>
                <w:sz w:val="24"/>
                <w:szCs w:val="28"/>
                <w:lang w:eastAsia="zh-CN" w:bidi="hi-IN"/>
              </w:rPr>
            </m:ctrlPr>
          </m:fPr>
          <m:num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4700</m:t>
            </m:r>
          </m:num>
          <m:den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38200</m:t>
            </m:r>
          </m:den>
        </m:f>
        <m:r>
          <w:rPr>
            <w:rFonts w:ascii="Cambria Math" w:eastAsia="SimSun" w:hAnsi="Cambria Math" w:cs="Times New Roman"/>
            <w:kern w:val="3"/>
            <w:sz w:val="24"/>
            <w:szCs w:val="28"/>
            <w:lang w:eastAsia="zh-CN" w:bidi="hi-IN"/>
          </w:rPr>
          <m:t>=0.87</m:t>
        </m:r>
      </m:oMath>
    </w:p>
    <w:p w14:paraId="109060D0" w14:textId="6DE668B4" w:rsidR="00B64601" w:rsidRDefault="00B64601" w:rsidP="007641E5">
      <w:pPr>
        <w:spacing w:line="240" w:lineRule="auto"/>
        <w:ind w:firstLine="708"/>
        <w:jc w:val="both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Период обращения станции вокруг Луны лучше всего определить по 3 закону Кеплера, расширенному Ньютоном</w:t>
      </w:r>
    </w:p>
    <w:p w14:paraId="3B4BB8D4" w14:textId="66C7FAD4" w:rsidR="00B64601" w:rsidRPr="00B64601" w:rsidRDefault="007C5CD7" w:rsidP="007641E5">
      <w:pPr>
        <w:spacing w:line="240" w:lineRule="auto"/>
        <w:ind w:firstLine="708"/>
        <w:jc w:val="both"/>
        <w:rPr>
          <w:rFonts w:ascii="Times New Roman" w:eastAsia="SimSun" w:hAnsi="Times New Roman" w:cs="Times New Roman"/>
          <w:i/>
          <w:kern w:val="3"/>
          <w:sz w:val="24"/>
          <w:szCs w:val="28"/>
          <w:lang w:eastAsia="zh-CN" w:bidi="hi-IN"/>
        </w:rPr>
      </w:pPr>
      <m:oMathPara>
        <m:oMath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fPr>
            <m:num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val="en-US" w:eastAsia="zh-CN" w:bidi="hi-I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1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p>
              </m:sSubSup>
            </m:den>
          </m:f>
          <m:d>
            <m:d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dPr>
            <m:e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kern w:val="3"/>
                          <w:sz w:val="24"/>
                          <w:szCs w:val="28"/>
                          <w:lang w:eastAsia="zh-CN" w:bidi="hi-I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kern w:val="3"/>
                          <w:sz w:val="24"/>
                          <w:szCs w:val="28"/>
                          <w:lang w:eastAsia="zh-CN" w:bidi="hi-I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kern w:val="3"/>
                          <w:sz w:val="24"/>
                          <w:szCs w:val="28"/>
                          <w:lang w:eastAsia="zh-CN" w:bidi="hi-I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2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kern w:val="3"/>
                          <w:sz w:val="24"/>
                          <w:szCs w:val="28"/>
                          <w:lang w:eastAsia="zh-CN" w:bidi="hi-I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2</m:t>
                      </m:r>
                    </m:sub>
                  </m:sSub>
                </m:den>
              </m:f>
            </m:e>
          </m:d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=</m:t>
          </m:r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fPr>
            <m:num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1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3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3</m:t>
                  </m:r>
                </m:sup>
              </m:sSubSup>
            </m:den>
          </m:f>
        </m:oMath>
      </m:oMathPara>
    </w:p>
    <w:p w14:paraId="0AF0FDB0" w14:textId="31068D77" w:rsidR="00A05843" w:rsidRDefault="00B64601" w:rsidP="007641E5">
      <w:pPr>
        <w:spacing w:line="240" w:lineRule="auto"/>
        <w:ind w:firstLine="708"/>
        <w:jc w:val="both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Предположим, что в числителе у нас будет система Луна – станция, а в знаменателе – Земля – МКС. МКС обращается с большой полуосью 6783 километра с периодом приблизительно 1,5 часа</w:t>
      </w:r>
    </w:p>
    <w:p w14:paraId="523E09B0" w14:textId="36CB953B" w:rsidR="00B64601" w:rsidRDefault="00B64601" w:rsidP="007641E5">
      <w:pPr>
        <w:spacing w:line="240" w:lineRule="auto"/>
        <w:ind w:firstLine="708"/>
        <w:jc w:val="both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Массами спутников пренебрегаем.</w:t>
      </w:r>
    </w:p>
    <w:p w14:paraId="1B1861A9" w14:textId="4528E7EA" w:rsidR="00B64601" w:rsidRPr="000700C5" w:rsidRDefault="007C5CD7" w:rsidP="00B64601">
      <w:pPr>
        <w:spacing w:line="240" w:lineRule="auto"/>
        <w:ind w:firstLine="708"/>
        <w:jc w:val="both"/>
        <w:rPr>
          <w:rFonts w:ascii="Times New Roman" w:eastAsia="SimSun" w:hAnsi="Times New Roman" w:cs="Times New Roman"/>
          <w:i/>
          <w:kern w:val="3"/>
          <w:sz w:val="24"/>
          <w:szCs w:val="28"/>
          <w:lang w:val="en-US" w:eastAsia="zh-CN" w:bidi="hi-IN"/>
        </w:rPr>
      </w:pPr>
      <m:oMathPara>
        <m:oMath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fPr>
            <m:num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val="en-US" w:eastAsia="zh-CN" w:bidi="hi-I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1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p>
              </m:sSubSup>
            </m:den>
          </m:f>
          <m:d>
            <m:d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dPr>
            <m:e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kern w:val="3"/>
                          <w:sz w:val="24"/>
                          <w:szCs w:val="28"/>
                          <w:lang w:eastAsia="zh-CN" w:bidi="hi-I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kern w:val="3"/>
                          <w:sz w:val="24"/>
                          <w:szCs w:val="28"/>
                          <w:lang w:eastAsia="zh-CN" w:bidi="hi-I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2</m:t>
                      </m:r>
                    </m:sub>
                  </m:sSub>
                </m:den>
              </m:f>
            </m:e>
          </m:d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=</m:t>
          </m:r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fPr>
            <m:num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1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3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3</m:t>
                  </m:r>
                </m:sup>
              </m:sSubSup>
            </m:den>
          </m:f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=</m:t>
          </m:r>
          <m:r>
            <w:rPr>
              <w:rFonts w:ascii="Cambria Math" w:eastAsia="SimSun" w:hAnsi="Cambria Math" w:cs="Times New Roman"/>
              <w:kern w:val="3"/>
              <w:sz w:val="24"/>
              <w:szCs w:val="28"/>
              <w:lang w:val="en-US" w:eastAsia="zh-CN" w:bidi="hi-IN"/>
            </w:rPr>
            <m:t>&gt;</m:t>
          </m:r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fPr>
            <m:num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val="en-US" w:eastAsia="zh-CN" w:bidi="hi-I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1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p>
              </m:sSubSup>
            </m:num>
            <m:den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1.5</m:t>
                  </m:r>
                </m:e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p>
              </m:sSup>
            </m:den>
          </m:f>
          <m:d>
            <m:d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dPr>
            <m:e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1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81</m:t>
                  </m:r>
                </m:den>
              </m:f>
            </m:e>
          </m:d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=</m:t>
          </m:r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fPr>
            <m:num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38200</m:t>
                  </m:r>
                </m:e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6783</m:t>
                  </m:r>
                </m:e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3</m:t>
                  </m:r>
                </m:sup>
              </m:sSup>
            </m:den>
          </m:f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=&gt;</m:t>
          </m:r>
          <m:sSubSup>
            <m:sSubSup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sSubSupPr>
            <m:e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val="en-US" w:eastAsia="zh-CN" w:bidi="hi-IN"/>
                </w:rPr>
                <m:t>T</m:t>
              </m:r>
            </m:e>
            <m:sub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1</m:t>
              </m:r>
            </m:sub>
            <m:sup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2</m:t>
              </m:r>
            </m:sup>
          </m:sSubSup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=</m:t>
          </m:r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fPr>
            <m:num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1.5</m:t>
                  </m:r>
                </m:e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p>
              </m:sSup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*81*</m:t>
              </m:r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38200</m:t>
                  </m:r>
                </m:e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6783</m:t>
                  </m:r>
                </m:e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3</m:t>
                  </m:r>
                </m:sup>
              </m:sSup>
            </m:den>
          </m:f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=&gt;</m:t>
          </m:r>
          <m:sSubSup>
            <m:sSubSup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sSubSupPr>
            <m:e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val="en-US" w:eastAsia="zh-CN" w:bidi="hi-IN"/>
                </w:rPr>
                <m:t>T</m:t>
              </m:r>
            </m:e>
            <m:sub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1</m:t>
              </m:r>
            </m:sub>
            <m:sup/>
          </m:sSubSup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=</m:t>
          </m:r>
          <m:rad>
            <m:radPr>
              <m:degHide m:val="1"/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SimSun" w:hAnsi="Cambria Math" w:cs="Times New Roman"/>
                          <w:i/>
                          <w:kern w:val="3"/>
                          <w:sz w:val="24"/>
                          <w:szCs w:val="28"/>
                          <w:lang w:eastAsia="zh-CN" w:bidi="hi-IN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1.5</m:t>
                      </m:r>
                    </m:e>
                    <m:sup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2</m:t>
                      </m:r>
                    </m:sup>
                  </m:s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*81*</m:t>
                  </m:r>
                  <m:sSup>
                    <m:sSupPr>
                      <m:ctrlPr>
                        <w:rPr>
                          <w:rFonts w:ascii="Cambria Math" w:eastAsia="SimSun" w:hAnsi="Cambria Math" w:cs="Times New Roman"/>
                          <w:i/>
                          <w:kern w:val="3"/>
                          <w:sz w:val="24"/>
                          <w:szCs w:val="28"/>
                          <w:lang w:eastAsia="zh-CN" w:bidi="hi-IN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38200</m:t>
                      </m:r>
                    </m:e>
                    <m:sup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SimSun" w:hAnsi="Cambria Math" w:cs="Times New Roman"/>
                          <w:i/>
                          <w:kern w:val="3"/>
                          <w:sz w:val="24"/>
                          <w:szCs w:val="28"/>
                          <w:lang w:eastAsia="zh-CN" w:bidi="hi-IN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6783</m:t>
                      </m:r>
                    </m:e>
                    <m:sup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3</m:t>
                      </m:r>
                    </m:sup>
                  </m:sSup>
                </m:den>
              </m:f>
            </m:e>
          </m:rad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=180 часов</m:t>
          </m:r>
        </m:oMath>
      </m:oMathPara>
    </w:p>
    <w:p w14:paraId="69BD37F3" w14:textId="4BE9142C" w:rsidR="00B64601" w:rsidRDefault="00B64601" w:rsidP="007641E5">
      <w:pPr>
        <w:spacing w:line="240" w:lineRule="auto"/>
        <w:ind w:firstLine="708"/>
        <w:jc w:val="both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</w:p>
    <w:p w14:paraId="47B7AAE2" w14:textId="45CD84A8" w:rsidR="007C5CD7" w:rsidRDefault="007C5CD7" w:rsidP="007641E5">
      <w:pPr>
        <w:spacing w:line="240" w:lineRule="auto"/>
        <w:ind w:firstLine="708"/>
        <w:jc w:val="both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Определение перицентрического и апоцентрического расстояний через радиус Луны – 2 балла</w:t>
      </w:r>
    </w:p>
    <w:p w14:paraId="7866EF67" w14:textId="0851986D" w:rsidR="007C5CD7" w:rsidRDefault="007C5CD7" w:rsidP="007641E5">
      <w:pPr>
        <w:spacing w:line="240" w:lineRule="auto"/>
        <w:ind w:firstLine="708"/>
        <w:jc w:val="both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Нахождение большой полуоси – 2 балла</w:t>
      </w:r>
    </w:p>
    <w:p w14:paraId="3D51511C" w14:textId="0BB5225F" w:rsidR="007C5CD7" w:rsidRDefault="007C5CD7" w:rsidP="007641E5">
      <w:pPr>
        <w:spacing w:line="240" w:lineRule="auto"/>
        <w:ind w:firstLine="708"/>
        <w:jc w:val="both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Эксцентриситет – 1 балл</w:t>
      </w:r>
    </w:p>
    <w:p w14:paraId="3EF442DF" w14:textId="12C0ACF0" w:rsidR="007C5CD7" w:rsidRDefault="007C5CD7" w:rsidP="007641E5">
      <w:pPr>
        <w:spacing w:line="240" w:lineRule="auto"/>
        <w:ind w:firstLine="708"/>
        <w:jc w:val="both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Запись 3 закона Кеплера (или решение через закон Всемирного тяготения, но с учетом эллиптичности орбиты) – 2 балла</w:t>
      </w:r>
    </w:p>
    <w:p w14:paraId="04B720AC" w14:textId="3D1F810F" w:rsidR="007C5CD7" w:rsidRDefault="007C5CD7" w:rsidP="007641E5">
      <w:pPr>
        <w:spacing w:line="240" w:lineRule="auto"/>
        <w:ind w:firstLine="708"/>
        <w:jc w:val="both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>Нахождение периода обращения – 1 балл</w:t>
      </w:r>
    </w:p>
    <w:p w14:paraId="06E914B2" w14:textId="77777777" w:rsidR="00B64601" w:rsidRPr="00B64601" w:rsidRDefault="00B64601" w:rsidP="007641E5">
      <w:pPr>
        <w:spacing w:line="240" w:lineRule="auto"/>
        <w:ind w:firstLine="708"/>
        <w:jc w:val="both"/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</w:pPr>
    </w:p>
    <w:p w14:paraId="77A45904" w14:textId="31608EB6" w:rsidR="00F34CE8" w:rsidRPr="007641E5" w:rsidRDefault="007641E5" w:rsidP="007641E5">
      <w:pPr>
        <w:spacing w:line="240" w:lineRule="auto"/>
        <w:ind w:firstLine="567"/>
        <w:jc w:val="both"/>
        <w:rPr>
          <w:rFonts w:ascii="Times New Roman" w:eastAsia="SimSun" w:hAnsi="Times New Roman" w:cs="Times New Roman"/>
          <w:color w:val="262626"/>
          <w:kern w:val="3"/>
          <w:sz w:val="24"/>
          <w:szCs w:val="28"/>
          <w:lang w:eastAsia="zh-CN" w:bidi="hi-IN"/>
        </w:rPr>
      </w:pPr>
      <w:r w:rsidRPr="007641E5">
        <w:rPr>
          <w:rFonts w:ascii="Times New Roman" w:eastAsia="SimSun" w:hAnsi="Times New Roman" w:cs="Times New Roman"/>
          <w:kern w:val="3"/>
          <w:sz w:val="24"/>
          <w:szCs w:val="28"/>
          <w:lang w:eastAsia="zh-CN" w:bidi="hi-IN"/>
        </w:rPr>
        <w:t xml:space="preserve">6 </w:t>
      </w:r>
      <w:r w:rsidR="00F34CE8" w:rsidRPr="007641E5">
        <w:rPr>
          <w:rFonts w:ascii="Times New Roman" w:eastAsia="SimSun" w:hAnsi="Times New Roman" w:cs="Times New Roman"/>
          <w:color w:val="262626"/>
          <w:kern w:val="3"/>
          <w:sz w:val="24"/>
          <w:szCs w:val="28"/>
          <w:lang w:eastAsia="zh-CN" w:bidi="hi-IN"/>
        </w:rPr>
        <w:t>задание (8 баллов).</w:t>
      </w:r>
    </w:p>
    <w:p w14:paraId="51946678" w14:textId="6BB97D21" w:rsidR="002B4213" w:rsidRDefault="007641E5" w:rsidP="007641E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641E5">
        <w:rPr>
          <w:rFonts w:ascii="Times New Roman" w:hAnsi="Times New Roman" w:cs="Times New Roman"/>
          <w:sz w:val="24"/>
          <w:szCs w:val="28"/>
        </w:rPr>
        <w:t xml:space="preserve">Известно, что геостационарные спутники обращаются вокруг Земли с тем же периодом, что и сама Земли вращается вокруг своей оси. Большая полуось таких спутников имеет размеры порядка 42000 километров. Определите, возможно ли существование йовистационарных спутников (обращающихся вокруг Юпитера). </w:t>
      </w:r>
    </w:p>
    <w:p w14:paraId="46024CBB" w14:textId="61467195" w:rsidR="0057315D" w:rsidRDefault="0057315D" w:rsidP="007641E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14:paraId="66803E30" w14:textId="3643B3B3" w:rsidR="0057315D" w:rsidRDefault="0057315D" w:rsidP="007641E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Решение</w:t>
      </w:r>
    </w:p>
    <w:p w14:paraId="5E51B836" w14:textId="760FB586" w:rsidR="0057315D" w:rsidRDefault="0057315D" w:rsidP="007641E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Запишем третий закон Кеплера, расширенный Ньютоном.</w:t>
      </w:r>
    </w:p>
    <w:p w14:paraId="34635963" w14:textId="77777777" w:rsidR="0057315D" w:rsidRPr="00B64601" w:rsidRDefault="007C5CD7" w:rsidP="0057315D">
      <w:pPr>
        <w:spacing w:line="240" w:lineRule="auto"/>
        <w:ind w:firstLine="708"/>
        <w:jc w:val="both"/>
        <w:rPr>
          <w:rFonts w:ascii="Times New Roman" w:eastAsia="SimSun" w:hAnsi="Times New Roman" w:cs="Times New Roman"/>
          <w:i/>
          <w:kern w:val="3"/>
          <w:sz w:val="24"/>
          <w:szCs w:val="28"/>
          <w:lang w:eastAsia="zh-CN" w:bidi="hi-IN"/>
        </w:rPr>
      </w:pPr>
      <m:oMathPara>
        <m:oMath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fPr>
            <m:num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val="en-US" w:eastAsia="zh-CN" w:bidi="hi-I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1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p>
              </m:sSubSup>
            </m:den>
          </m:f>
          <m:d>
            <m:d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dPr>
            <m:e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kern w:val="3"/>
                          <w:sz w:val="24"/>
                          <w:szCs w:val="28"/>
                          <w:lang w:eastAsia="zh-CN" w:bidi="hi-I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kern w:val="3"/>
                          <w:sz w:val="24"/>
                          <w:szCs w:val="28"/>
                          <w:lang w:eastAsia="zh-CN" w:bidi="hi-I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kern w:val="3"/>
                          <w:sz w:val="24"/>
                          <w:szCs w:val="28"/>
                          <w:lang w:eastAsia="zh-CN" w:bidi="hi-I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2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kern w:val="3"/>
                          <w:sz w:val="24"/>
                          <w:szCs w:val="28"/>
                          <w:lang w:eastAsia="zh-CN" w:bidi="hi-I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2</m:t>
                      </m:r>
                    </m:sub>
                  </m:sSub>
                </m:den>
              </m:f>
            </m:e>
          </m:d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=</m:t>
          </m:r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fPr>
            <m:num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1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3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3</m:t>
                  </m:r>
                </m:sup>
              </m:sSubSup>
            </m:den>
          </m:f>
        </m:oMath>
      </m:oMathPara>
    </w:p>
    <w:p w14:paraId="53B3D0F0" w14:textId="45C31D9D" w:rsidR="0057315D" w:rsidRPr="0057315D" w:rsidRDefault="0057315D" w:rsidP="007641E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Числитель посчитаем как система Юпитер – йовистационар, а знаменатель – как Земля – геостационар. Массами спутников пренебрежем.</w:t>
      </w:r>
      <w:r w:rsidRPr="0057315D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Масса Юпитера в 318 раз больше массы Земли, период обращения Земли вокруг оси равен звездным суткам (23,93 часа), а период обращения Юпитера вокруг оси – 9,9 часа.</w:t>
      </w:r>
    </w:p>
    <w:p w14:paraId="36FAC646" w14:textId="37AF60D7" w:rsidR="0057315D" w:rsidRPr="0057315D" w:rsidRDefault="007C5CD7" w:rsidP="0057315D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kern w:val="3"/>
          <w:sz w:val="24"/>
          <w:szCs w:val="28"/>
          <w:lang w:val="en-US" w:eastAsia="zh-CN" w:bidi="hi-IN"/>
        </w:rPr>
      </w:pPr>
      <m:oMathPara>
        <m:oMath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fPr>
            <m:num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val="en-US" w:eastAsia="zh-CN" w:bidi="hi-I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1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p>
              </m:sSubSup>
            </m:den>
          </m:f>
          <m:d>
            <m:d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dPr>
            <m:e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kern w:val="3"/>
                          <w:sz w:val="24"/>
                          <w:szCs w:val="28"/>
                          <w:lang w:eastAsia="zh-CN" w:bidi="hi-I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kern w:val="3"/>
                          <w:sz w:val="24"/>
                          <w:szCs w:val="28"/>
                          <w:lang w:eastAsia="zh-CN" w:bidi="hi-I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kern w:val="3"/>
                          <w:sz w:val="24"/>
                          <w:szCs w:val="28"/>
                          <w:lang w:eastAsia="zh-CN" w:bidi="hi-IN"/>
                        </w:rPr>
                        <m:t>2</m:t>
                      </m:r>
                    </m:sub>
                  </m:sSub>
                </m:den>
              </m:f>
            </m:e>
          </m:d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=</m:t>
          </m:r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fPr>
            <m:num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1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3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3</m:t>
                  </m:r>
                </m:sup>
              </m:sSubSup>
            </m:den>
          </m:f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=</m:t>
          </m:r>
          <m:r>
            <w:rPr>
              <w:rFonts w:ascii="Cambria Math" w:eastAsia="SimSun" w:hAnsi="Cambria Math" w:cs="Times New Roman"/>
              <w:kern w:val="3"/>
              <w:sz w:val="24"/>
              <w:szCs w:val="28"/>
              <w:lang w:val="en-US" w:eastAsia="zh-CN" w:bidi="hi-IN"/>
            </w:rPr>
            <m:t>&gt;</m:t>
          </m:r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fPr>
            <m:num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val="en-US" w:eastAsia="zh-CN" w:bidi="hi-IN"/>
                    </w:rPr>
                    <m:t>9.9</m:t>
                  </m:r>
                </m:e>
                <m:sub/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23,93</m:t>
                  </m:r>
                </m:e>
                <m:sub/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2</m:t>
                  </m:r>
                </m:sup>
              </m:sSubSup>
            </m:den>
          </m:f>
          <m:d>
            <m:d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dPr>
            <m:e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318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1</m:t>
                  </m:r>
                </m:den>
              </m:f>
            </m:e>
          </m:d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=</m:t>
          </m:r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fPr>
            <m:num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1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3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4"/>
                      <w:szCs w:val="28"/>
                      <w:lang w:eastAsia="zh-CN" w:bidi="hi-I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42000</m:t>
                  </m:r>
                </m:e>
                <m:sub/>
                <m:sup>
                  <m:r>
                    <w:rPr>
                      <w:rFonts w:ascii="Cambria Math" w:eastAsia="SimSun" w:hAnsi="Cambria Math" w:cs="Times New Roman"/>
                      <w:kern w:val="3"/>
                      <w:sz w:val="24"/>
                      <w:szCs w:val="28"/>
                      <w:lang w:eastAsia="zh-CN" w:bidi="hi-IN"/>
                    </w:rPr>
                    <m:t>3</m:t>
                  </m:r>
                </m:sup>
              </m:sSubSup>
            </m:den>
          </m:f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=</m:t>
          </m:r>
          <m:r>
            <w:rPr>
              <w:rFonts w:ascii="Cambria Math" w:eastAsia="SimSun" w:hAnsi="Cambria Math" w:cs="Times New Roman"/>
              <w:kern w:val="3"/>
              <w:sz w:val="24"/>
              <w:szCs w:val="28"/>
              <w:lang w:val="en-US" w:eastAsia="zh-CN" w:bidi="hi-IN"/>
            </w:rPr>
            <m:t>&gt;</m:t>
          </m:r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54,42*</m:t>
          </m:r>
          <m:sSubSup>
            <m:sSubSup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sSubSupPr>
            <m:e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42000</m:t>
              </m:r>
            </m:e>
            <m:sub/>
            <m:sup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3</m:t>
              </m:r>
            </m:sup>
          </m:sSubSup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=</m:t>
          </m:r>
          <m:sSubSup>
            <m:sSubSupPr>
              <m:ctrlPr>
                <w:rPr>
                  <w:rFonts w:ascii="Cambria Math" w:eastAsia="SimSun" w:hAnsi="Cambria Math" w:cs="Times New Roman"/>
                  <w:i/>
                  <w:kern w:val="3"/>
                  <w:sz w:val="24"/>
                  <w:szCs w:val="28"/>
                  <w:lang w:eastAsia="zh-CN" w:bidi="hi-IN"/>
                </w:rPr>
              </m:ctrlPr>
            </m:sSubSupPr>
            <m:e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a</m:t>
              </m:r>
            </m:e>
            <m:sub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1</m:t>
              </m:r>
            </m:sub>
            <m:sup>
              <m:r>
                <w:rPr>
                  <w:rFonts w:ascii="Cambria Math" w:eastAsia="SimSun" w:hAnsi="Cambria Math" w:cs="Times New Roman"/>
                  <w:kern w:val="3"/>
                  <w:sz w:val="24"/>
                  <w:szCs w:val="28"/>
                  <w:lang w:eastAsia="zh-CN" w:bidi="hi-IN"/>
                </w:rPr>
                <m:t>3</m:t>
              </m:r>
            </m:sup>
          </m:sSubSup>
          <m:r>
            <w:rPr>
              <w:rFonts w:ascii="Cambria Math" w:eastAsia="SimSun" w:hAnsi="Cambria Math" w:cs="Times New Roman"/>
              <w:kern w:val="3"/>
              <w:sz w:val="24"/>
              <w:szCs w:val="28"/>
              <w:lang w:eastAsia="zh-CN" w:bidi="hi-IN"/>
            </w:rPr>
            <m:t>=</m:t>
          </m:r>
          <m:r>
            <w:rPr>
              <w:rFonts w:ascii="Cambria Math" w:eastAsia="SimSun" w:hAnsi="Cambria Math" w:cs="Times New Roman"/>
              <w:kern w:val="3"/>
              <w:sz w:val="24"/>
              <w:szCs w:val="28"/>
              <w:lang w:val="en-US" w:eastAsia="zh-CN" w:bidi="hi-IN"/>
            </w:rPr>
            <m:t>&gt;</m:t>
          </m:r>
        </m:oMath>
      </m:oMathPara>
    </w:p>
    <w:p w14:paraId="5E22F637" w14:textId="5F71D535" w:rsidR="0057315D" w:rsidRPr="00273DB7" w:rsidRDefault="007C5CD7" w:rsidP="0057315D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kern w:val="3"/>
          <w:sz w:val="24"/>
          <w:szCs w:val="28"/>
          <w:lang w:eastAsia="zh-CN" w:bidi="hi-IN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kern w:val="3"/>
                <w:sz w:val="24"/>
                <w:szCs w:val="28"/>
                <w:lang w:val="en-US" w:eastAsia="zh-CN" w:bidi="hi-IN"/>
              </w:rPr>
            </m:ctrlPr>
          </m:sSubPr>
          <m:e>
            <m:r>
              <w:rPr>
                <w:rFonts w:ascii="Cambria Math" w:eastAsiaTheme="minorEastAsia" w:hAnsi="Cambria Math" w:cs="Times New Roman"/>
                <w:kern w:val="3"/>
                <w:sz w:val="24"/>
                <w:szCs w:val="28"/>
                <w:lang w:val="en-US" w:eastAsia="zh-CN" w:bidi="hi-IN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kern w:val="3"/>
                <w:sz w:val="24"/>
                <w:szCs w:val="28"/>
                <w:lang w:eastAsia="zh-CN" w:bidi="hi-IN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kern w:val="3"/>
            <w:sz w:val="24"/>
            <w:szCs w:val="28"/>
            <w:lang w:eastAsia="zh-CN" w:bidi="hi-IN"/>
          </w:rPr>
          <m:t>=</m:t>
        </m:r>
        <m:rad>
          <m:radPr>
            <m:ctrlPr>
              <w:rPr>
                <w:rFonts w:ascii="Cambria Math" w:eastAsiaTheme="minorEastAsia" w:hAnsi="Cambria Math" w:cs="Times New Roman"/>
                <w:i/>
                <w:kern w:val="3"/>
                <w:sz w:val="24"/>
                <w:szCs w:val="28"/>
                <w:lang w:val="en-US" w:eastAsia="zh-CN" w:bidi="hi-IN"/>
              </w:rPr>
            </m:ctrlPr>
          </m:radPr>
          <m:deg>
            <m:r>
              <w:rPr>
                <w:rFonts w:ascii="Cambria Math" w:eastAsiaTheme="minorEastAsia" w:hAnsi="Cambria Math" w:cs="Times New Roman"/>
                <w:kern w:val="3"/>
                <w:sz w:val="24"/>
                <w:szCs w:val="28"/>
                <w:lang w:eastAsia="zh-CN" w:bidi="hi-IN"/>
              </w:rPr>
              <m:t>3</m:t>
            </m:r>
          </m:deg>
          <m:e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54,42*</m:t>
            </m:r>
            <m:sSubSup>
              <m:sSubSupPr>
                <m:ctrlPr>
                  <w:rPr>
                    <w:rFonts w:ascii="Cambria Math" w:eastAsia="SimSun" w:hAnsi="Cambria Math" w:cs="Times New Roman"/>
                    <w:i/>
                    <w:kern w:val="3"/>
                    <w:sz w:val="24"/>
                    <w:szCs w:val="28"/>
                    <w:lang w:eastAsia="zh-CN" w:bidi="hi-IN"/>
                  </w:rPr>
                </m:ctrlPr>
              </m:sSubSupPr>
              <m:e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42000</m:t>
                </m:r>
              </m:e>
              <m:sub/>
              <m:sup>
                <m:r>
                  <w:rPr>
                    <w:rFonts w:ascii="Cambria Math" w:eastAsia="SimSun" w:hAnsi="Cambria Math" w:cs="Times New Roman"/>
                    <w:kern w:val="3"/>
                    <w:sz w:val="24"/>
                    <w:szCs w:val="28"/>
                    <w:lang w:eastAsia="zh-CN" w:bidi="hi-IN"/>
                  </w:rPr>
                  <m:t>3</m:t>
                </m:r>
              </m:sup>
            </m:sSubSup>
            <m:r>
              <w:rPr>
                <w:rFonts w:ascii="Cambria Math" w:eastAsia="SimSun" w:hAnsi="Cambria Math" w:cs="Times New Roman"/>
                <w:kern w:val="3"/>
                <w:sz w:val="24"/>
                <w:szCs w:val="28"/>
                <w:lang w:eastAsia="zh-CN" w:bidi="hi-IN"/>
              </w:rPr>
              <m:t>=159000</m:t>
            </m:r>
          </m:e>
        </m:rad>
      </m:oMath>
      <w:r w:rsidR="00FC0A8B">
        <w:rPr>
          <w:rFonts w:ascii="Times New Roman" w:eastAsiaTheme="minorEastAsia" w:hAnsi="Times New Roman" w:cs="Times New Roman"/>
          <w:kern w:val="3"/>
          <w:sz w:val="24"/>
          <w:szCs w:val="28"/>
          <w:lang w:eastAsia="zh-CN" w:bidi="hi-IN"/>
        </w:rPr>
        <w:t xml:space="preserve"> км. </w:t>
      </w:r>
      <w:r w:rsidR="00273DB7">
        <w:rPr>
          <w:rFonts w:ascii="Times New Roman" w:eastAsiaTheme="minorEastAsia" w:hAnsi="Times New Roman" w:cs="Times New Roman"/>
          <w:kern w:val="3"/>
          <w:sz w:val="24"/>
          <w:szCs w:val="28"/>
          <w:lang w:eastAsia="zh-CN" w:bidi="hi-IN"/>
        </w:rPr>
        <w:t>Поскольку большая полуось такого спутника больше радиуса планеты, йовистационары могут существовать.</w:t>
      </w:r>
    </w:p>
    <w:p w14:paraId="366B89C2" w14:textId="7CA6F490" w:rsidR="0057315D" w:rsidRDefault="0057315D" w:rsidP="007641E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14:paraId="2C012988" w14:textId="51AC1D9C" w:rsidR="007C5CD7" w:rsidRDefault="007C5CD7" w:rsidP="007641E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Использование третьего закона Кеплера (или правильное применение закона всемирного тяготения) – 3 балла</w:t>
      </w:r>
    </w:p>
    <w:p w14:paraId="52F8C2C3" w14:textId="663E1FFA" w:rsidR="007C5CD7" w:rsidRDefault="007C5CD7" w:rsidP="007641E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Выражение для большой полуоси (или радиуса орбиты) – 2 балла</w:t>
      </w:r>
    </w:p>
    <w:p w14:paraId="785DB60D" w14:textId="6B84AEBD" w:rsidR="007C5CD7" w:rsidRDefault="007C5CD7" w:rsidP="007641E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Верное вычисление – 1 балл</w:t>
      </w:r>
    </w:p>
    <w:p w14:paraId="5C306F89" w14:textId="3BC3EF6C" w:rsidR="007C5CD7" w:rsidRPr="007641E5" w:rsidRDefault="007C5CD7" w:rsidP="007641E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Корректное сравнение с радиусом Юпитера или размышления насчет возможности существования йовистационаров в пользу последних – 2 балла</w:t>
      </w:r>
      <w:bookmarkStart w:id="0" w:name="_GoBack"/>
      <w:bookmarkEnd w:id="0"/>
    </w:p>
    <w:sectPr w:rsidR="007C5CD7" w:rsidRPr="00764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B4573F"/>
    <w:multiLevelType w:val="hybridMultilevel"/>
    <w:tmpl w:val="EF4E04AC"/>
    <w:lvl w:ilvl="0" w:tplc="A9B282F8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4213"/>
    <w:rsid w:val="000700C5"/>
    <w:rsid w:val="00273DB7"/>
    <w:rsid w:val="002B4213"/>
    <w:rsid w:val="004A0566"/>
    <w:rsid w:val="0057315D"/>
    <w:rsid w:val="005E1CE7"/>
    <w:rsid w:val="00672383"/>
    <w:rsid w:val="007641E5"/>
    <w:rsid w:val="00785FF6"/>
    <w:rsid w:val="007C5CD7"/>
    <w:rsid w:val="00902E17"/>
    <w:rsid w:val="00A05843"/>
    <w:rsid w:val="00AF6ED8"/>
    <w:rsid w:val="00B64601"/>
    <w:rsid w:val="00E80A2F"/>
    <w:rsid w:val="00E86689"/>
    <w:rsid w:val="00F34CE8"/>
    <w:rsid w:val="00FC0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8CE0F"/>
  <w15:docId w15:val="{AFA83761-78A2-4207-BA7B-4622E3225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C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2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238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F6E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8E2B9-FBD1-4E5C-8419-2710E0476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1265</Words>
  <Characters>7213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Павел Скрипниченко</cp:lastModifiedBy>
  <cp:revision>10</cp:revision>
  <dcterms:created xsi:type="dcterms:W3CDTF">2020-10-09T08:48:00Z</dcterms:created>
  <dcterms:modified xsi:type="dcterms:W3CDTF">2020-10-11T09:33:00Z</dcterms:modified>
</cp:coreProperties>
</file>